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30B8A765"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1C6AC9">
        <w:rPr>
          <w:rFonts w:ascii="GHEA Grapalat" w:eastAsia="Times New Roman" w:hAnsi="GHEA Grapalat" w:cs="Times New Roman"/>
          <w:sz w:val="20"/>
          <w:szCs w:val="20"/>
          <w:lang w:val="af-ZA"/>
        </w:rPr>
        <w:t xml:space="preserve">թվականի </w:t>
      </w:r>
      <w:r w:rsidR="002E13A0" w:rsidRPr="001C6AC9">
        <w:rPr>
          <w:rFonts w:ascii="GHEA Grapalat" w:eastAsia="Times New Roman" w:hAnsi="GHEA Grapalat" w:cs="Times New Roman"/>
          <w:sz w:val="20"/>
          <w:szCs w:val="20"/>
          <w:lang w:val="af-ZA"/>
        </w:rPr>
        <w:t>մա</w:t>
      </w:r>
      <w:r w:rsidR="00EF0288" w:rsidRPr="001C6AC9">
        <w:rPr>
          <w:rFonts w:ascii="GHEA Grapalat" w:eastAsia="Times New Roman" w:hAnsi="GHEA Grapalat" w:cs="Times New Roman"/>
          <w:sz w:val="20"/>
          <w:szCs w:val="20"/>
          <w:lang w:val="af-ZA"/>
        </w:rPr>
        <w:t>յիսի</w:t>
      </w:r>
      <w:r w:rsidR="00972101" w:rsidRPr="001C6AC9">
        <w:rPr>
          <w:rFonts w:ascii="GHEA Grapalat" w:eastAsia="Times New Roman" w:hAnsi="GHEA Grapalat" w:cs="Times New Roman"/>
          <w:sz w:val="20"/>
          <w:szCs w:val="20"/>
          <w:lang w:val="hy-AM"/>
        </w:rPr>
        <w:t xml:space="preserve"> </w:t>
      </w:r>
      <w:r w:rsidR="00300083">
        <w:rPr>
          <w:rFonts w:ascii="GHEA Grapalat" w:eastAsia="Times New Roman" w:hAnsi="GHEA Grapalat" w:cs="Times New Roman"/>
          <w:sz w:val="20"/>
          <w:szCs w:val="20"/>
          <w:lang w:val="hy-AM"/>
        </w:rPr>
        <w:t>27</w:t>
      </w:r>
      <w:r w:rsidR="00972101" w:rsidRPr="001C6AC9">
        <w:rPr>
          <w:rFonts w:ascii="GHEA Grapalat" w:eastAsia="Times New Roman" w:hAnsi="GHEA Grapalat" w:cs="Times New Roman"/>
          <w:sz w:val="20"/>
          <w:szCs w:val="20"/>
          <w:lang w:val="hy-AM"/>
        </w:rPr>
        <w:t>-ի</w:t>
      </w:r>
      <w:r w:rsidR="00972101">
        <w:rPr>
          <w:rFonts w:ascii="GHEA Grapalat" w:eastAsia="Times New Roman" w:hAnsi="GHEA Grapalat" w:cs="Times New Roman"/>
          <w:sz w:val="20"/>
          <w:szCs w:val="20"/>
          <w:lang w:val="hy-AM"/>
        </w:rPr>
        <w:t xml:space="preserve">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1DF04EA"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00083">
        <w:rPr>
          <w:rFonts w:ascii="GHEA Grapalat" w:eastAsia="Times New Roman" w:hAnsi="GHEA Grapalat" w:cs="Times New Roman"/>
          <w:color w:val="FF0000"/>
          <w:sz w:val="20"/>
          <w:szCs w:val="20"/>
          <w:lang w:val="af-ZA"/>
        </w:rPr>
        <w:t>ՀՊՏՀ-ԳՀԱՊՁԲ-26/ՀՏ-4</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0128CA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E13A0" w:rsidRPr="001C6AC9">
        <w:rPr>
          <w:rFonts w:ascii="GHEA Grapalat" w:eastAsia="Times New Roman" w:hAnsi="GHEA Grapalat" w:cs="Times New Roman"/>
          <w:color w:val="FF0000"/>
          <w:sz w:val="20"/>
          <w:szCs w:val="20"/>
          <w:lang w:val="af-ZA"/>
        </w:rPr>
        <w:t>Համակարգչային տեխնիկա,պահեստամասեր և պարագաներ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47864E74"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w:t>
      </w:r>
      <w:r w:rsidRPr="001C6AC9">
        <w:rPr>
          <w:rFonts w:ascii="GHEA Grapalat" w:eastAsia="Times New Roman" w:hAnsi="GHEA Grapalat" w:cs="Times New Roman"/>
          <w:b/>
          <w:bCs/>
          <w:color w:val="FF0000"/>
          <w:sz w:val="20"/>
          <w:szCs w:val="24"/>
          <w:lang w:val="hy-AM"/>
        </w:rPr>
        <w:t xml:space="preserve">թվականի </w:t>
      </w:r>
      <w:r w:rsidR="00300083">
        <w:rPr>
          <w:rFonts w:ascii="GHEA Grapalat" w:eastAsia="Times New Roman" w:hAnsi="GHEA Grapalat" w:cs="Times New Roman"/>
          <w:b/>
          <w:bCs/>
          <w:color w:val="FF0000"/>
          <w:sz w:val="20"/>
          <w:szCs w:val="24"/>
          <w:lang w:val="hy-AM"/>
        </w:rPr>
        <w:t xml:space="preserve"> հունիսի </w:t>
      </w:r>
      <w:r w:rsidR="006F339C" w:rsidRPr="001C6AC9">
        <w:rPr>
          <w:rFonts w:ascii="GHEA Grapalat" w:eastAsia="Times New Roman" w:hAnsi="GHEA Grapalat" w:cs="Times New Roman"/>
          <w:b/>
          <w:bCs/>
          <w:color w:val="FF0000"/>
          <w:sz w:val="20"/>
          <w:szCs w:val="24"/>
          <w:lang w:val="hy-AM"/>
        </w:rPr>
        <w:t xml:space="preserve"> </w:t>
      </w:r>
      <w:r w:rsidR="00300083">
        <w:rPr>
          <w:rFonts w:ascii="GHEA Grapalat" w:eastAsia="Times New Roman" w:hAnsi="GHEA Grapalat" w:cs="Times New Roman"/>
          <w:b/>
          <w:bCs/>
          <w:color w:val="FF0000"/>
          <w:sz w:val="20"/>
          <w:szCs w:val="24"/>
          <w:lang w:val="hy-AM"/>
        </w:rPr>
        <w:t>5</w:t>
      </w:r>
      <w:r w:rsidR="0083113D" w:rsidRPr="001C6AC9">
        <w:rPr>
          <w:rFonts w:ascii="GHEA Grapalat" w:eastAsia="Times New Roman" w:hAnsi="GHEA Grapalat" w:cs="Times New Roman"/>
          <w:b/>
          <w:bCs/>
          <w:color w:val="FF0000"/>
          <w:sz w:val="20"/>
          <w:szCs w:val="24"/>
          <w:lang w:val="hy-AM"/>
        </w:rPr>
        <w:t>-</w:t>
      </w:r>
      <w:r w:rsidRPr="001C6AC9">
        <w:rPr>
          <w:rFonts w:ascii="GHEA Grapalat" w:eastAsia="Times New Roman" w:hAnsi="GHEA Grapalat" w:cs="Times New Roman"/>
          <w:b/>
          <w:bCs/>
          <w:color w:val="FF0000"/>
          <w:sz w:val="20"/>
          <w:szCs w:val="24"/>
          <w:lang w:val="af-ZA"/>
        </w:rPr>
        <w:t>ին</w:t>
      </w:r>
      <w:r w:rsidRPr="0083113D">
        <w:rPr>
          <w:rFonts w:ascii="GHEA Grapalat" w:eastAsia="Times New Roman" w:hAnsi="GHEA Grapalat" w:cs="Times New Roman"/>
          <w:b/>
          <w:bCs/>
          <w:color w:val="FF0000"/>
          <w:sz w:val="20"/>
          <w:szCs w:val="24"/>
          <w:lang w:val="af-ZA"/>
        </w:rPr>
        <w:t xml:space="preserve"> ժամը </w:t>
      </w:r>
      <w:r w:rsidRPr="0083113D">
        <w:rPr>
          <w:rFonts w:ascii="GHEA Grapalat" w:eastAsia="Times New Roman" w:hAnsi="GHEA Grapalat" w:cs="Times New Roman"/>
          <w:b/>
          <w:bCs/>
          <w:color w:val="FF0000"/>
          <w:sz w:val="20"/>
          <w:szCs w:val="24"/>
          <w:lang w:val="hy-AM"/>
        </w:rPr>
        <w:t>1</w:t>
      </w:r>
      <w:r w:rsidR="00300083">
        <w:rPr>
          <w:rFonts w:ascii="GHEA Grapalat" w:eastAsia="Times New Roman" w:hAnsi="GHEA Grapalat" w:cs="Times New Roman"/>
          <w:b/>
          <w:bCs/>
          <w:color w:val="FF0000"/>
          <w:sz w:val="20"/>
          <w:szCs w:val="24"/>
          <w:lang w:val="hy-AM"/>
        </w:rPr>
        <w:t>1</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EE184B9" w:rsidR="008B44AA" w:rsidRPr="008B44AA" w:rsidRDefault="00300083"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0F5C6C">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0F5C6C">
        <w:rPr>
          <w:rFonts w:ascii="GHEA Grapalat" w:eastAsia="Times New Roman" w:hAnsi="GHEA Grapalat" w:cs="Sylfaen"/>
          <w:i/>
          <w:sz w:val="20"/>
          <w:szCs w:val="20"/>
          <w:lang w:val="af-ZA"/>
        </w:rPr>
        <w:t>-26/</w:t>
      </w:r>
      <w:r>
        <w:rPr>
          <w:rFonts w:ascii="GHEA Grapalat" w:eastAsia="Times New Roman" w:hAnsi="GHEA Grapalat" w:cs="Sylfaen"/>
          <w:i/>
          <w:sz w:val="20"/>
          <w:szCs w:val="20"/>
        </w:rPr>
        <w:t>ՀՏ</w:t>
      </w:r>
      <w:r w:rsidRPr="000F5C6C">
        <w:rPr>
          <w:rFonts w:ascii="GHEA Grapalat" w:eastAsia="Times New Roman" w:hAnsi="GHEA Grapalat" w:cs="Sylfaen"/>
          <w:i/>
          <w:sz w:val="20"/>
          <w:szCs w:val="20"/>
          <w:lang w:val="af-ZA"/>
        </w:rPr>
        <w:t>-4</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335894C5"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EF0288" w:rsidRPr="001C6AC9">
        <w:rPr>
          <w:rFonts w:ascii="GHEA Grapalat" w:eastAsia="Times New Roman" w:hAnsi="GHEA Grapalat" w:cs="Times Armenian"/>
          <w:i/>
          <w:sz w:val="20"/>
          <w:szCs w:val="20"/>
          <w:lang w:val="hy-AM"/>
        </w:rPr>
        <w:t xml:space="preserve">Մայիսի </w:t>
      </w:r>
      <w:r w:rsidR="006F339C" w:rsidRPr="001C6AC9">
        <w:rPr>
          <w:rFonts w:ascii="GHEA Grapalat" w:eastAsia="Times New Roman" w:hAnsi="GHEA Grapalat" w:cs="Times Armenian"/>
          <w:i/>
          <w:sz w:val="20"/>
          <w:szCs w:val="20"/>
          <w:lang w:val="hy-AM"/>
        </w:rPr>
        <w:t xml:space="preserve"> </w:t>
      </w:r>
      <w:r w:rsidR="00300083">
        <w:rPr>
          <w:rFonts w:ascii="GHEA Grapalat" w:eastAsia="Times New Roman" w:hAnsi="GHEA Grapalat" w:cs="Times Armenian"/>
          <w:i/>
          <w:sz w:val="20"/>
          <w:szCs w:val="20"/>
          <w:lang w:val="hy-AM"/>
        </w:rPr>
        <w:t xml:space="preserve">27 </w:t>
      </w:r>
      <w:r w:rsidRPr="001C6AC9">
        <w:rPr>
          <w:rFonts w:ascii="GHEA Grapalat" w:eastAsia="Times New Roman" w:hAnsi="GHEA Grapalat" w:cs="Times Armenian"/>
          <w:i/>
          <w:sz w:val="20"/>
          <w:szCs w:val="20"/>
          <w:lang w:val="af-ZA"/>
        </w:rPr>
        <w:t>-ի</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028828B8"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E13A0">
        <w:rPr>
          <w:rFonts w:ascii="GHEA Grapalat" w:eastAsia="Times New Roman" w:hAnsi="GHEA Grapalat" w:cs="Sylfaen"/>
          <w:sz w:val="24"/>
          <w:szCs w:val="24"/>
        </w:rPr>
        <w:t>ՀԱՄԱԿԱՐԳՉԱՅԻՆ</w:t>
      </w:r>
      <w:r w:rsidR="002E13A0" w:rsidRPr="002E13A0">
        <w:rPr>
          <w:rFonts w:ascii="GHEA Grapalat" w:eastAsia="Times New Roman" w:hAnsi="GHEA Grapalat" w:cs="Sylfaen"/>
          <w:sz w:val="24"/>
          <w:szCs w:val="24"/>
          <w:lang w:val="af-ZA"/>
        </w:rPr>
        <w:t xml:space="preserve"> </w:t>
      </w:r>
      <w:r w:rsidR="002E13A0">
        <w:rPr>
          <w:rFonts w:ascii="GHEA Grapalat" w:eastAsia="Times New Roman" w:hAnsi="GHEA Grapalat" w:cs="Sylfaen"/>
          <w:sz w:val="24"/>
          <w:szCs w:val="24"/>
          <w:lang w:val="af-ZA"/>
        </w:rPr>
        <w:t>ՏԵԽՆԻԿԱ,ՊԱՀԵՍՏԱՄԱՍԵՐ ԵՎ ՊԱՐԱԳԱՆԵՐ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79BE08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2E13A0">
        <w:rPr>
          <w:rFonts w:ascii="GHEA Grapalat" w:eastAsia="Times New Roman" w:hAnsi="GHEA Grapalat" w:cs="Times New Roman"/>
          <w:b/>
          <w:sz w:val="20"/>
          <w:szCs w:val="24"/>
          <w:lang w:val="af-ZA"/>
        </w:rPr>
        <w:t>ՀԱՄԱԿԱՐԳՉԱՅԻՆ ՏԵԽՆԻԿԱ,ՊԱՀԵՍՏԱՄԱՍԵՐ ԵՎ ՊԱՐԱԳԱՆԵՐ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A6A2EC6"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300083">
        <w:rPr>
          <w:rFonts w:ascii="GHEA Grapalat" w:eastAsia="Times New Roman" w:hAnsi="GHEA Grapalat" w:cs="Sylfaen"/>
          <w:sz w:val="20"/>
          <w:szCs w:val="24"/>
        </w:rPr>
        <w:t>ՀՊՏՀ</w:t>
      </w:r>
      <w:r w:rsidR="00300083" w:rsidRPr="00300083">
        <w:rPr>
          <w:rFonts w:ascii="GHEA Grapalat" w:eastAsia="Times New Roman" w:hAnsi="GHEA Grapalat" w:cs="Sylfaen"/>
          <w:sz w:val="20"/>
          <w:szCs w:val="24"/>
          <w:lang w:val="af-ZA"/>
        </w:rPr>
        <w:t>-</w:t>
      </w:r>
      <w:r w:rsidR="00300083">
        <w:rPr>
          <w:rFonts w:ascii="GHEA Grapalat" w:eastAsia="Times New Roman" w:hAnsi="GHEA Grapalat" w:cs="Sylfaen"/>
          <w:sz w:val="20"/>
          <w:szCs w:val="24"/>
        </w:rPr>
        <w:t>ԳՀԱՊՁԲ</w:t>
      </w:r>
      <w:r w:rsidR="00300083" w:rsidRPr="00300083">
        <w:rPr>
          <w:rFonts w:ascii="GHEA Grapalat" w:eastAsia="Times New Roman" w:hAnsi="GHEA Grapalat" w:cs="Sylfaen"/>
          <w:sz w:val="20"/>
          <w:szCs w:val="24"/>
          <w:lang w:val="af-ZA"/>
        </w:rPr>
        <w:t>-26/</w:t>
      </w:r>
      <w:r w:rsidR="00300083">
        <w:rPr>
          <w:rFonts w:ascii="GHEA Grapalat" w:eastAsia="Times New Roman" w:hAnsi="GHEA Grapalat" w:cs="Sylfaen"/>
          <w:sz w:val="20"/>
          <w:szCs w:val="24"/>
        </w:rPr>
        <w:t>ՀՏ</w:t>
      </w:r>
      <w:r w:rsidR="00300083" w:rsidRPr="00300083">
        <w:rPr>
          <w:rFonts w:ascii="GHEA Grapalat" w:eastAsia="Times New Roman" w:hAnsi="GHEA Grapalat" w:cs="Sylfaen"/>
          <w:sz w:val="20"/>
          <w:szCs w:val="24"/>
          <w:lang w:val="af-ZA"/>
        </w:rPr>
        <w:t>-4</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06590EFC" w14:textId="028E110B" w:rsidR="00A95C9E" w:rsidRPr="00A95C9E" w:rsidRDefault="008B44AA" w:rsidP="00A95C9E">
      <w:pPr>
        <w:pStyle w:val="ListParagraph"/>
        <w:keepNext/>
        <w:numPr>
          <w:ilvl w:val="1"/>
          <w:numId w:val="38"/>
        </w:numPr>
        <w:jc w:val="both"/>
        <w:outlineLvl w:val="2"/>
        <w:rPr>
          <w:rFonts w:ascii="GHEA Grapalat" w:hAnsi="GHEA Grapalat" w:cs="Times Armenian"/>
          <w:color w:val="FF0000"/>
          <w:sz w:val="20"/>
          <w:szCs w:val="20"/>
          <w:lang w:val="af-ZA"/>
        </w:rPr>
      </w:pPr>
      <w:proofErr w:type="spellStart"/>
      <w:r w:rsidRPr="00A95C9E">
        <w:rPr>
          <w:rFonts w:ascii="GHEA Grapalat" w:hAnsi="GHEA Grapalat" w:cs="Sylfaen"/>
          <w:sz w:val="20"/>
          <w:szCs w:val="20"/>
          <w:lang w:val="en-AU"/>
        </w:rPr>
        <w:t>Գնման</w:t>
      </w:r>
      <w:proofErr w:type="spellEnd"/>
      <w:r w:rsidRPr="00A95C9E">
        <w:rPr>
          <w:rFonts w:ascii="GHEA Grapalat" w:hAnsi="GHEA Grapalat" w:cs="Sylfaen"/>
          <w:sz w:val="20"/>
          <w:szCs w:val="20"/>
          <w:lang w:val="af-ZA"/>
        </w:rPr>
        <w:t xml:space="preserve"> </w:t>
      </w:r>
      <w:proofErr w:type="spellStart"/>
      <w:r w:rsidRPr="00A95C9E">
        <w:rPr>
          <w:rFonts w:ascii="GHEA Grapalat" w:hAnsi="GHEA Grapalat"/>
          <w:sz w:val="20"/>
          <w:szCs w:val="20"/>
          <w:lang w:val="en-AU"/>
        </w:rPr>
        <w:t>առարկա</w:t>
      </w:r>
      <w:proofErr w:type="spellEnd"/>
      <w:r w:rsidRPr="00A95C9E">
        <w:rPr>
          <w:rFonts w:ascii="GHEA Grapalat" w:hAnsi="GHEA Grapalat"/>
          <w:sz w:val="20"/>
          <w:szCs w:val="20"/>
          <w:lang w:val="en-AU"/>
        </w:rPr>
        <w:t xml:space="preserve"> է </w:t>
      </w:r>
      <w:proofErr w:type="spellStart"/>
      <w:r w:rsidRPr="00A95C9E">
        <w:rPr>
          <w:rFonts w:ascii="GHEA Grapalat" w:hAnsi="GHEA Grapalat"/>
          <w:sz w:val="20"/>
          <w:szCs w:val="20"/>
          <w:lang w:val="en-AU"/>
        </w:rPr>
        <w:t>հանդիսանում</w:t>
      </w:r>
      <w:proofErr w:type="spellEnd"/>
      <w:r w:rsidRPr="00A95C9E">
        <w:rPr>
          <w:rFonts w:ascii="GHEA Grapalat" w:hAnsi="GHEA Grapalat"/>
          <w:sz w:val="20"/>
          <w:szCs w:val="20"/>
          <w:lang w:val="en-AU"/>
        </w:rPr>
        <w:t xml:space="preserve"> </w:t>
      </w:r>
      <w:r w:rsidR="00DF1E10" w:rsidRPr="00A95C9E">
        <w:rPr>
          <w:rFonts w:ascii="GHEA Grapalat" w:hAnsi="GHEA Grapalat"/>
          <w:sz w:val="20"/>
          <w:szCs w:val="20"/>
          <w:lang w:val="en-AU"/>
        </w:rPr>
        <w:t>«</w:t>
      </w:r>
      <w:proofErr w:type="spellStart"/>
      <w:r w:rsidR="00DF1E10" w:rsidRPr="00A95C9E">
        <w:rPr>
          <w:rFonts w:ascii="GHEA Grapalat" w:hAnsi="GHEA Grapalat"/>
          <w:sz w:val="20"/>
          <w:szCs w:val="20"/>
          <w:lang w:val="en-AU"/>
        </w:rPr>
        <w:t>Հայաստանի</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պետական</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տնտեսագիտական</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համալսարան</w:t>
      </w:r>
      <w:proofErr w:type="spellEnd"/>
      <w:r w:rsidR="00DF1E10" w:rsidRPr="00A95C9E">
        <w:rPr>
          <w:rFonts w:ascii="GHEA Grapalat" w:hAnsi="GHEA Grapalat"/>
          <w:sz w:val="20"/>
          <w:szCs w:val="20"/>
          <w:lang w:val="en-AU"/>
        </w:rPr>
        <w:t>» ՊՈԱԿ</w:t>
      </w:r>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կարիքների</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համար</w:t>
      </w:r>
      <w:proofErr w:type="spellEnd"/>
      <w:r w:rsidRPr="00A95C9E">
        <w:rPr>
          <w:rFonts w:ascii="GHEA Grapalat" w:hAnsi="GHEA Grapalat"/>
          <w:sz w:val="20"/>
          <w:szCs w:val="20"/>
          <w:lang w:val="en-AU"/>
        </w:rPr>
        <w:t>`</w:t>
      </w:r>
      <w:r w:rsidR="00D31775"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Համակարգչային</w:t>
      </w:r>
      <w:proofErr w:type="spellEnd"/>
      <w:r w:rsidR="002E13A0"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տեխնիկա</w:t>
      </w:r>
      <w:proofErr w:type="spellEnd"/>
      <w:r w:rsidR="002E13A0" w:rsidRPr="00A95C9E">
        <w:rPr>
          <w:rFonts w:ascii="GHEA Grapalat" w:hAnsi="GHEA Grapalat"/>
          <w:sz w:val="20"/>
          <w:szCs w:val="20"/>
          <w:lang w:val="en-AU"/>
        </w:rPr>
        <w:t>,</w:t>
      </w:r>
      <w:r w:rsidR="006F339C"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պահեստա</w:t>
      </w:r>
      <w:r w:rsidR="006F339C" w:rsidRPr="00A95C9E">
        <w:rPr>
          <w:rFonts w:ascii="GHEA Grapalat" w:hAnsi="GHEA Grapalat"/>
          <w:sz w:val="20"/>
          <w:szCs w:val="20"/>
          <w:lang w:val="en-AU"/>
        </w:rPr>
        <w:t>մասերի</w:t>
      </w:r>
      <w:proofErr w:type="spellEnd"/>
      <w:r w:rsidR="006F339C" w:rsidRPr="00A95C9E">
        <w:rPr>
          <w:rFonts w:ascii="GHEA Grapalat" w:hAnsi="GHEA Grapalat"/>
          <w:sz w:val="20"/>
          <w:szCs w:val="20"/>
          <w:lang w:val="en-AU"/>
        </w:rPr>
        <w:t xml:space="preserve"> և </w:t>
      </w:r>
      <w:proofErr w:type="spellStart"/>
      <w:r w:rsidR="006F339C" w:rsidRPr="00A95C9E">
        <w:rPr>
          <w:rFonts w:ascii="GHEA Grapalat" w:hAnsi="GHEA Grapalat"/>
          <w:sz w:val="20"/>
          <w:szCs w:val="20"/>
          <w:lang w:val="en-AU"/>
        </w:rPr>
        <w:t>պարագաներ</w:t>
      </w:r>
      <w:r w:rsidR="00DF1E10" w:rsidRPr="00A95C9E">
        <w:rPr>
          <w:rFonts w:ascii="GHEA Grapalat" w:hAnsi="GHEA Grapalat"/>
          <w:sz w:val="20"/>
          <w:szCs w:val="20"/>
          <w:lang w:val="en-AU"/>
        </w:rPr>
        <w:t>ի</w:t>
      </w:r>
      <w:proofErr w:type="spellEnd"/>
      <w:r w:rsidR="00DF1E10"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ձեռքբերումը</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այսուհետ</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նաև</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ապրանք</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որոնք</w:t>
      </w:r>
      <w:proofErr w:type="spellEnd"/>
      <w:r w:rsidRPr="00A95C9E">
        <w:rPr>
          <w:rFonts w:ascii="GHEA Grapalat" w:hAnsi="GHEA Grapalat"/>
          <w:sz w:val="20"/>
          <w:szCs w:val="20"/>
          <w:lang w:val="en-AU"/>
        </w:rPr>
        <w:t xml:space="preserve"> </w:t>
      </w:r>
      <w:proofErr w:type="spellStart"/>
      <w:proofErr w:type="gramStart"/>
      <w:r w:rsidRPr="00A95C9E">
        <w:rPr>
          <w:rFonts w:ascii="GHEA Grapalat" w:hAnsi="GHEA Grapalat"/>
          <w:sz w:val="20"/>
          <w:szCs w:val="20"/>
          <w:lang w:val="en-AU"/>
        </w:rPr>
        <w:t>խմբավորված</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են</w:t>
      </w:r>
      <w:proofErr w:type="spellEnd"/>
      <w:proofErr w:type="gramEnd"/>
      <w:r w:rsidRPr="00A95C9E">
        <w:rPr>
          <w:rFonts w:ascii="GHEA Grapalat" w:hAnsi="GHEA Grapalat"/>
          <w:sz w:val="20"/>
          <w:szCs w:val="20"/>
          <w:lang w:val="en-AU"/>
        </w:rPr>
        <w:t xml:space="preserve"> «</w:t>
      </w:r>
      <w:r w:rsidR="00300083">
        <w:rPr>
          <w:rFonts w:ascii="GHEA Grapalat" w:hAnsi="GHEA Grapalat"/>
          <w:sz w:val="20"/>
          <w:szCs w:val="20"/>
          <w:lang w:val="en-AU"/>
        </w:rPr>
        <w:t>33</w:t>
      </w:r>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չափաբաժին</w:t>
      </w:r>
      <w:r w:rsidR="00AA0B80" w:rsidRPr="00A95C9E">
        <w:rPr>
          <w:rFonts w:ascii="GHEA Grapalat" w:hAnsi="GHEA Grapalat"/>
          <w:sz w:val="20"/>
          <w:szCs w:val="20"/>
          <w:lang w:val="en-AU"/>
        </w:rPr>
        <w:t>ն</w:t>
      </w:r>
      <w:r w:rsidRPr="00A95C9E">
        <w:rPr>
          <w:rFonts w:ascii="GHEA Grapalat" w:hAnsi="GHEA Grapalat"/>
          <w:sz w:val="20"/>
          <w:szCs w:val="20"/>
          <w:lang w:val="en-AU"/>
        </w:rPr>
        <w:t>երում</w:t>
      </w:r>
      <w:proofErr w:type="spellEnd"/>
      <w:r w:rsidRPr="00A95C9E">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1C6AC9">
        <w:trPr>
          <w:trHeight w:val="292"/>
        </w:trPr>
        <w:tc>
          <w:tcPr>
            <w:tcW w:w="1687"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32"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300083" w:rsidRPr="008B44AA" w14:paraId="2055A734" w14:textId="77777777" w:rsidTr="001C6AC9">
        <w:trPr>
          <w:trHeight w:val="288"/>
        </w:trPr>
        <w:tc>
          <w:tcPr>
            <w:tcW w:w="1687" w:type="dxa"/>
            <w:vAlign w:val="center"/>
          </w:tcPr>
          <w:p w14:paraId="09DB803D" w14:textId="5A96363F"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1</w:t>
            </w:r>
          </w:p>
        </w:tc>
        <w:tc>
          <w:tcPr>
            <w:tcW w:w="1432" w:type="dxa"/>
            <w:vAlign w:val="center"/>
          </w:tcPr>
          <w:p w14:paraId="44D35CE2" w14:textId="0A2397E8"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280,000</w:t>
            </w:r>
          </w:p>
        </w:tc>
        <w:tc>
          <w:tcPr>
            <w:tcW w:w="7231" w:type="dxa"/>
            <w:vAlign w:val="center"/>
          </w:tcPr>
          <w:p w14:paraId="7B9F10D5" w14:textId="759E17CA" w:rsidR="00300083" w:rsidRPr="00F546BB"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151X (W151OX)</w:t>
            </w:r>
          </w:p>
        </w:tc>
      </w:tr>
      <w:tr w:rsidR="00300083" w:rsidRPr="008B44AA" w14:paraId="27A426E5" w14:textId="77777777" w:rsidTr="001C6AC9">
        <w:trPr>
          <w:trHeight w:val="288"/>
        </w:trPr>
        <w:tc>
          <w:tcPr>
            <w:tcW w:w="1687" w:type="dxa"/>
            <w:vAlign w:val="center"/>
          </w:tcPr>
          <w:p w14:paraId="4E4B774B" w14:textId="4FAC050C"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2</w:t>
            </w:r>
          </w:p>
        </w:tc>
        <w:tc>
          <w:tcPr>
            <w:tcW w:w="1432" w:type="dxa"/>
            <w:vAlign w:val="center"/>
          </w:tcPr>
          <w:p w14:paraId="402C4C17" w14:textId="12875169"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50,000</w:t>
            </w:r>
          </w:p>
        </w:tc>
        <w:tc>
          <w:tcPr>
            <w:tcW w:w="7231" w:type="dxa"/>
            <w:vAlign w:val="center"/>
          </w:tcPr>
          <w:p w14:paraId="7E6FF202" w14:textId="4D039964" w:rsidR="00300083" w:rsidRPr="00F546BB"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HPLJ CF219A 7Q</w:t>
            </w:r>
          </w:p>
        </w:tc>
      </w:tr>
      <w:tr w:rsidR="00300083" w:rsidRPr="00300083" w14:paraId="26238996" w14:textId="77777777" w:rsidTr="001C6AC9">
        <w:trPr>
          <w:trHeight w:val="288"/>
        </w:trPr>
        <w:tc>
          <w:tcPr>
            <w:tcW w:w="1687" w:type="dxa"/>
            <w:vAlign w:val="center"/>
          </w:tcPr>
          <w:p w14:paraId="07167371" w14:textId="154A885C" w:rsidR="00300083" w:rsidRPr="001C6AC9" w:rsidRDefault="00300083" w:rsidP="00300083">
            <w:pPr>
              <w:pStyle w:val="ListParagraph"/>
              <w:rPr>
                <w:rFonts w:ascii="GHEA Grapalat" w:hAnsi="GHEA Grapalat"/>
                <w:sz w:val="18"/>
                <w:szCs w:val="22"/>
                <w:lang w:val="af-ZA"/>
              </w:rPr>
            </w:pPr>
            <w:r>
              <w:rPr>
                <w:rFonts w:ascii="GHEA Grapalat" w:hAnsi="GHEA Grapalat"/>
                <w:sz w:val="18"/>
                <w:szCs w:val="22"/>
                <w:lang w:val="af-ZA"/>
              </w:rPr>
              <w:t>3</w:t>
            </w:r>
          </w:p>
        </w:tc>
        <w:tc>
          <w:tcPr>
            <w:tcW w:w="1432" w:type="dxa"/>
            <w:vAlign w:val="center"/>
          </w:tcPr>
          <w:p w14:paraId="03576230" w14:textId="6C4AF079" w:rsidR="00300083" w:rsidRPr="001C6AC9"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150,000</w:t>
            </w:r>
          </w:p>
        </w:tc>
        <w:tc>
          <w:tcPr>
            <w:tcW w:w="7231" w:type="dxa"/>
            <w:vAlign w:val="center"/>
          </w:tcPr>
          <w:p w14:paraId="4A5E7E63" w14:textId="1E2078A8" w:rsidR="00300083" w:rsidRPr="00300083" w:rsidRDefault="00300083" w:rsidP="00300083">
            <w:pPr>
              <w:spacing w:after="0" w:line="240" w:lineRule="auto"/>
              <w:rPr>
                <w:rFonts w:ascii="GHEA Grapalat" w:hAnsi="GHEA Grapalat"/>
                <w:color w:val="000000"/>
                <w:kern w:val="2"/>
                <w:sz w:val="20"/>
                <w:szCs w:val="20"/>
                <w:lang w:val="af-ZA"/>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Samsung MLT-101S</w:t>
            </w:r>
          </w:p>
        </w:tc>
      </w:tr>
      <w:tr w:rsidR="00300083" w:rsidRPr="008B44AA" w14:paraId="5258D718" w14:textId="77777777" w:rsidTr="001C6AC9">
        <w:trPr>
          <w:trHeight w:val="288"/>
        </w:trPr>
        <w:tc>
          <w:tcPr>
            <w:tcW w:w="1687" w:type="dxa"/>
            <w:vAlign w:val="center"/>
          </w:tcPr>
          <w:p w14:paraId="272C7F1E" w14:textId="675DF395"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4</w:t>
            </w:r>
          </w:p>
        </w:tc>
        <w:tc>
          <w:tcPr>
            <w:tcW w:w="1432" w:type="dxa"/>
            <w:vAlign w:val="center"/>
          </w:tcPr>
          <w:p w14:paraId="711564A8" w14:textId="11F84F2A"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420,000</w:t>
            </w:r>
          </w:p>
        </w:tc>
        <w:tc>
          <w:tcPr>
            <w:tcW w:w="7231" w:type="dxa"/>
            <w:vAlign w:val="center"/>
          </w:tcPr>
          <w:p w14:paraId="5CC37B2A" w14:textId="5EC18B03" w:rsidR="00300083" w:rsidRPr="00F546BB"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070H</w:t>
            </w:r>
          </w:p>
        </w:tc>
      </w:tr>
      <w:tr w:rsidR="00300083" w:rsidRPr="00300083" w14:paraId="1135D37A" w14:textId="77777777" w:rsidTr="001C6AC9">
        <w:trPr>
          <w:trHeight w:val="288"/>
        </w:trPr>
        <w:tc>
          <w:tcPr>
            <w:tcW w:w="1687" w:type="dxa"/>
            <w:vAlign w:val="center"/>
          </w:tcPr>
          <w:p w14:paraId="684B486D" w14:textId="1A5683E2"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5</w:t>
            </w:r>
          </w:p>
        </w:tc>
        <w:tc>
          <w:tcPr>
            <w:tcW w:w="1432" w:type="dxa"/>
            <w:vAlign w:val="center"/>
          </w:tcPr>
          <w:p w14:paraId="2B266560" w14:textId="7E01C5D0"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180,000</w:t>
            </w:r>
          </w:p>
        </w:tc>
        <w:tc>
          <w:tcPr>
            <w:tcW w:w="7231" w:type="dxa"/>
            <w:vAlign w:val="center"/>
          </w:tcPr>
          <w:p w14:paraId="7B0BDD4D" w14:textId="41FEE4F5"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 (</w:t>
            </w:r>
            <w:proofErr w:type="spellStart"/>
            <w:r w:rsidRPr="008F59FB">
              <w:rPr>
                <w:rFonts w:ascii="GHEA Grapalat" w:hAnsi="GHEA Grapalat"/>
                <w:sz w:val="20"/>
                <w:szCs w:val="20"/>
              </w:rPr>
              <w:t>օրիգինալ</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չիպով</w:t>
            </w:r>
            <w:proofErr w:type="spellEnd"/>
            <w:r w:rsidRPr="008F59FB">
              <w:rPr>
                <w:rFonts w:ascii="GHEA Grapalat" w:hAnsi="GHEA Grapalat"/>
                <w:sz w:val="20"/>
                <w:szCs w:val="20"/>
              </w:rPr>
              <w:t>)</w:t>
            </w:r>
          </w:p>
        </w:tc>
      </w:tr>
      <w:tr w:rsidR="00300083" w:rsidRPr="008B44AA" w14:paraId="2C68DAA0" w14:textId="77777777" w:rsidTr="001C6AC9">
        <w:trPr>
          <w:trHeight w:val="288"/>
        </w:trPr>
        <w:tc>
          <w:tcPr>
            <w:tcW w:w="1687" w:type="dxa"/>
            <w:vAlign w:val="center"/>
          </w:tcPr>
          <w:p w14:paraId="58B3F59F" w14:textId="040E2609"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6</w:t>
            </w:r>
          </w:p>
        </w:tc>
        <w:tc>
          <w:tcPr>
            <w:tcW w:w="1432" w:type="dxa"/>
            <w:vAlign w:val="center"/>
          </w:tcPr>
          <w:p w14:paraId="0AE2BB28" w14:textId="250EA850"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45,000</w:t>
            </w:r>
          </w:p>
        </w:tc>
        <w:tc>
          <w:tcPr>
            <w:tcW w:w="7231" w:type="dxa"/>
            <w:vAlign w:val="center"/>
          </w:tcPr>
          <w:p w14:paraId="3732A175" w14:textId="6AA24FF0" w:rsidR="00300083" w:rsidRPr="00F546BB"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CF281X</w:t>
            </w:r>
          </w:p>
        </w:tc>
      </w:tr>
      <w:tr w:rsidR="00300083" w:rsidRPr="008B44AA" w14:paraId="13B774A8" w14:textId="77777777" w:rsidTr="001C6AC9">
        <w:trPr>
          <w:trHeight w:val="288"/>
        </w:trPr>
        <w:tc>
          <w:tcPr>
            <w:tcW w:w="1687" w:type="dxa"/>
            <w:vAlign w:val="center"/>
          </w:tcPr>
          <w:p w14:paraId="6C8CBE2C" w14:textId="2DD5CBD6" w:rsidR="00300083" w:rsidRPr="00AA0B80" w:rsidRDefault="00300083" w:rsidP="00300083">
            <w:pPr>
              <w:pStyle w:val="ListParagraph"/>
              <w:rPr>
                <w:rFonts w:ascii="GHEA Grapalat" w:hAnsi="GHEA Grapalat"/>
                <w:sz w:val="18"/>
                <w:szCs w:val="22"/>
                <w:lang w:val="af-ZA"/>
              </w:rPr>
            </w:pPr>
            <w:r>
              <w:rPr>
                <w:rFonts w:ascii="GHEA Grapalat" w:hAnsi="GHEA Grapalat"/>
                <w:sz w:val="18"/>
                <w:szCs w:val="22"/>
                <w:lang w:val="af-ZA"/>
              </w:rPr>
              <w:t>7</w:t>
            </w:r>
          </w:p>
        </w:tc>
        <w:tc>
          <w:tcPr>
            <w:tcW w:w="1432" w:type="dxa"/>
            <w:vAlign w:val="center"/>
          </w:tcPr>
          <w:p w14:paraId="6E688828" w14:textId="3E5BC055"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110,000</w:t>
            </w:r>
          </w:p>
        </w:tc>
        <w:tc>
          <w:tcPr>
            <w:tcW w:w="7231" w:type="dxa"/>
            <w:vAlign w:val="center"/>
          </w:tcPr>
          <w:p w14:paraId="3B3C4F35" w14:textId="6FE18838" w:rsidR="00300083" w:rsidRPr="00F546BB"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Տվյալներ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փոխանցման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r w:rsidRPr="008F59FB">
              <w:rPr>
                <w:rFonts w:ascii="GHEA Grapalat" w:hAnsi="GHEA Grapalat"/>
                <w:sz w:val="20"/>
                <w:szCs w:val="20"/>
              </w:rPr>
              <w:t xml:space="preserve"> 4մ</w:t>
            </w:r>
          </w:p>
        </w:tc>
      </w:tr>
      <w:tr w:rsidR="00300083" w:rsidRPr="008F3730" w14:paraId="455F5162" w14:textId="77777777" w:rsidTr="001C6AC9">
        <w:trPr>
          <w:trHeight w:val="288"/>
        </w:trPr>
        <w:tc>
          <w:tcPr>
            <w:tcW w:w="1687" w:type="dxa"/>
            <w:vAlign w:val="center"/>
          </w:tcPr>
          <w:p w14:paraId="2C847E6C" w14:textId="7DF99CCA" w:rsidR="00300083" w:rsidRPr="002D3D4D" w:rsidRDefault="00300083" w:rsidP="00300083">
            <w:pPr>
              <w:jc w:val="center"/>
              <w:rPr>
                <w:rFonts w:ascii="GHEA Grapalat" w:hAnsi="GHEA Grapalat"/>
                <w:sz w:val="18"/>
                <w:lang w:val="af-ZA"/>
              </w:rPr>
            </w:pPr>
            <w:r>
              <w:rPr>
                <w:rFonts w:ascii="GHEA Grapalat" w:hAnsi="GHEA Grapalat"/>
                <w:sz w:val="18"/>
                <w:lang w:val="af-ZA"/>
              </w:rPr>
              <w:t>8</w:t>
            </w:r>
          </w:p>
        </w:tc>
        <w:tc>
          <w:tcPr>
            <w:tcW w:w="1432" w:type="dxa"/>
            <w:vAlign w:val="center"/>
          </w:tcPr>
          <w:p w14:paraId="71F2C721" w14:textId="60EE4A5A"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130,000</w:t>
            </w:r>
          </w:p>
        </w:tc>
        <w:tc>
          <w:tcPr>
            <w:tcW w:w="7231" w:type="dxa"/>
            <w:vAlign w:val="center"/>
          </w:tcPr>
          <w:p w14:paraId="09CE2B49" w14:textId="3A33CAF9"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Անլար HDMI ազդանշանի հաղորդիչ և ընդունիչ սարք (Wireless HDMI Extender Transmitter and Receiver)</w:t>
            </w:r>
          </w:p>
        </w:tc>
      </w:tr>
      <w:tr w:rsidR="00300083" w:rsidRPr="008F3730" w14:paraId="07BEC151" w14:textId="77777777" w:rsidTr="001C6AC9">
        <w:trPr>
          <w:trHeight w:val="288"/>
        </w:trPr>
        <w:tc>
          <w:tcPr>
            <w:tcW w:w="1687" w:type="dxa"/>
            <w:vAlign w:val="center"/>
          </w:tcPr>
          <w:p w14:paraId="68F45A19" w14:textId="3C0AED29" w:rsidR="00300083" w:rsidRDefault="00300083" w:rsidP="00300083">
            <w:pPr>
              <w:jc w:val="center"/>
              <w:rPr>
                <w:rFonts w:ascii="GHEA Grapalat" w:hAnsi="GHEA Grapalat"/>
                <w:sz w:val="18"/>
                <w:lang w:val="af-ZA"/>
              </w:rPr>
            </w:pPr>
            <w:r>
              <w:rPr>
                <w:rFonts w:ascii="GHEA Grapalat" w:hAnsi="GHEA Grapalat"/>
                <w:sz w:val="18"/>
                <w:lang w:val="af-ZA"/>
              </w:rPr>
              <w:t>9</w:t>
            </w:r>
          </w:p>
        </w:tc>
        <w:tc>
          <w:tcPr>
            <w:tcW w:w="1432" w:type="dxa"/>
            <w:vAlign w:val="center"/>
          </w:tcPr>
          <w:p w14:paraId="0131684C" w14:textId="30A757DB"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601144">
              <w:rPr>
                <w:rFonts w:ascii="GHEA Grapalat" w:hAnsi="GHEA Grapalat"/>
                <w:sz w:val="20"/>
                <w:szCs w:val="20"/>
              </w:rPr>
              <w:t>18,000</w:t>
            </w:r>
          </w:p>
        </w:tc>
        <w:tc>
          <w:tcPr>
            <w:tcW w:w="7231" w:type="dxa"/>
            <w:vAlign w:val="center"/>
          </w:tcPr>
          <w:p w14:paraId="5F7ADEB5" w14:textId="6FFE8B65"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601144">
              <w:rPr>
                <w:rFonts w:ascii="GHEA Grapalat" w:hAnsi="GHEA Grapalat"/>
                <w:sz w:val="20"/>
                <w:szCs w:val="20"/>
                <w:lang w:val="hy-AM"/>
              </w:rPr>
              <w:t>Օպտիկամանրաթելային մալուխ Patch Cord 1m sc/lc duplex singlemode</w:t>
            </w:r>
          </w:p>
        </w:tc>
      </w:tr>
      <w:tr w:rsidR="00300083" w:rsidRPr="008F3730" w14:paraId="2013B186" w14:textId="77777777" w:rsidTr="001C6AC9">
        <w:trPr>
          <w:trHeight w:val="288"/>
        </w:trPr>
        <w:tc>
          <w:tcPr>
            <w:tcW w:w="1687" w:type="dxa"/>
            <w:vAlign w:val="center"/>
          </w:tcPr>
          <w:p w14:paraId="6538E562" w14:textId="48175E16" w:rsidR="00300083" w:rsidRDefault="00300083" w:rsidP="00300083">
            <w:pPr>
              <w:jc w:val="center"/>
              <w:rPr>
                <w:rFonts w:ascii="GHEA Grapalat" w:hAnsi="GHEA Grapalat"/>
                <w:sz w:val="18"/>
                <w:lang w:val="af-ZA"/>
              </w:rPr>
            </w:pPr>
            <w:r>
              <w:rPr>
                <w:rFonts w:ascii="GHEA Grapalat" w:hAnsi="GHEA Grapalat"/>
                <w:sz w:val="18"/>
                <w:lang w:val="af-ZA"/>
              </w:rPr>
              <w:t>10</w:t>
            </w:r>
          </w:p>
        </w:tc>
        <w:tc>
          <w:tcPr>
            <w:tcW w:w="1432" w:type="dxa"/>
            <w:vAlign w:val="center"/>
          </w:tcPr>
          <w:p w14:paraId="52C4C0A9" w14:textId="1EE23B63"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37,500</w:t>
            </w:r>
          </w:p>
        </w:tc>
        <w:tc>
          <w:tcPr>
            <w:tcW w:w="7231" w:type="dxa"/>
            <w:vAlign w:val="center"/>
          </w:tcPr>
          <w:p w14:paraId="611FE7FD" w14:textId="133692D6"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Օպտիկամանրաթելային մալուխ Patch Cord 1,5m lc/lc duplex singlemode</w:t>
            </w:r>
          </w:p>
        </w:tc>
      </w:tr>
      <w:tr w:rsidR="00300083" w:rsidRPr="008F3730" w14:paraId="0D02F2FF" w14:textId="77777777" w:rsidTr="001C6AC9">
        <w:trPr>
          <w:trHeight w:val="288"/>
        </w:trPr>
        <w:tc>
          <w:tcPr>
            <w:tcW w:w="1687" w:type="dxa"/>
            <w:vAlign w:val="center"/>
          </w:tcPr>
          <w:p w14:paraId="7BB1B828" w14:textId="513BA814" w:rsidR="00300083" w:rsidRDefault="00300083" w:rsidP="00300083">
            <w:pPr>
              <w:jc w:val="center"/>
              <w:rPr>
                <w:rFonts w:ascii="GHEA Grapalat" w:hAnsi="GHEA Grapalat"/>
                <w:sz w:val="18"/>
                <w:lang w:val="af-ZA"/>
              </w:rPr>
            </w:pPr>
            <w:r>
              <w:rPr>
                <w:rFonts w:ascii="GHEA Grapalat" w:hAnsi="GHEA Grapalat"/>
                <w:sz w:val="18"/>
                <w:lang w:val="af-ZA"/>
              </w:rPr>
              <w:t>11</w:t>
            </w:r>
          </w:p>
        </w:tc>
        <w:tc>
          <w:tcPr>
            <w:tcW w:w="1432" w:type="dxa"/>
            <w:vAlign w:val="center"/>
          </w:tcPr>
          <w:p w14:paraId="6BF2DBD4" w14:textId="680CFBBC"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22,500</w:t>
            </w:r>
          </w:p>
        </w:tc>
        <w:tc>
          <w:tcPr>
            <w:tcW w:w="7231" w:type="dxa"/>
            <w:vAlign w:val="center"/>
          </w:tcPr>
          <w:p w14:paraId="5EE8333F" w14:textId="2FABDA02"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Օպտիկամանրաթելային մալուխ Patch Cord 1,5m lc/lc duplex multimode</w:t>
            </w:r>
          </w:p>
        </w:tc>
      </w:tr>
      <w:tr w:rsidR="00300083" w:rsidRPr="008F3730" w14:paraId="3353A9C9" w14:textId="77777777" w:rsidTr="001C6AC9">
        <w:trPr>
          <w:trHeight w:val="288"/>
        </w:trPr>
        <w:tc>
          <w:tcPr>
            <w:tcW w:w="1687" w:type="dxa"/>
            <w:vAlign w:val="center"/>
          </w:tcPr>
          <w:p w14:paraId="5975B201" w14:textId="74C7FBE6" w:rsidR="00300083" w:rsidRDefault="00300083" w:rsidP="00300083">
            <w:pPr>
              <w:jc w:val="center"/>
              <w:rPr>
                <w:rFonts w:ascii="GHEA Grapalat" w:hAnsi="GHEA Grapalat"/>
                <w:sz w:val="18"/>
                <w:lang w:val="af-ZA"/>
              </w:rPr>
            </w:pPr>
            <w:r>
              <w:rPr>
                <w:rFonts w:ascii="GHEA Grapalat" w:hAnsi="GHEA Grapalat"/>
                <w:sz w:val="18"/>
                <w:lang w:val="af-ZA"/>
              </w:rPr>
              <w:t>12</w:t>
            </w:r>
          </w:p>
        </w:tc>
        <w:tc>
          <w:tcPr>
            <w:tcW w:w="1432" w:type="dxa"/>
            <w:vAlign w:val="center"/>
          </w:tcPr>
          <w:p w14:paraId="133AB25F" w14:textId="55225308"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156,000</w:t>
            </w:r>
          </w:p>
        </w:tc>
        <w:tc>
          <w:tcPr>
            <w:tcW w:w="7231" w:type="dxa"/>
            <w:vAlign w:val="center"/>
          </w:tcPr>
          <w:p w14:paraId="4DD9B077" w14:textId="6ED75664"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Օպտիկական մոդուլ (GBIC) SFP 10gb lc duplex singlemode</w:t>
            </w:r>
          </w:p>
        </w:tc>
      </w:tr>
      <w:tr w:rsidR="00300083" w:rsidRPr="008F3730" w14:paraId="7024A69D" w14:textId="77777777" w:rsidTr="001C6AC9">
        <w:trPr>
          <w:trHeight w:val="288"/>
        </w:trPr>
        <w:tc>
          <w:tcPr>
            <w:tcW w:w="1687" w:type="dxa"/>
            <w:vAlign w:val="center"/>
          </w:tcPr>
          <w:p w14:paraId="0BFA2ED2" w14:textId="226226D8" w:rsidR="00300083" w:rsidRDefault="00300083" w:rsidP="00300083">
            <w:pPr>
              <w:jc w:val="center"/>
              <w:rPr>
                <w:rFonts w:ascii="GHEA Grapalat" w:hAnsi="GHEA Grapalat"/>
                <w:sz w:val="18"/>
                <w:lang w:val="af-ZA"/>
              </w:rPr>
            </w:pPr>
            <w:r>
              <w:rPr>
                <w:rFonts w:ascii="GHEA Grapalat" w:hAnsi="GHEA Grapalat"/>
                <w:sz w:val="18"/>
                <w:lang w:val="af-ZA"/>
              </w:rPr>
              <w:t>13</w:t>
            </w:r>
          </w:p>
        </w:tc>
        <w:tc>
          <w:tcPr>
            <w:tcW w:w="1432" w:type="dxa"/>
            <w:vAlign w:val="center"/>
          </w:tcPr>
          <w:p w14:paraId="17E2F300" w14:textId="20D83DCA"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360,000</w:t>
            </w:r>
          </w:p>
        </w:tc>
        <w:tc>
          <w:tcPr>
            <w:tcW w:w="7231" w:type="dxa"/>
            <w:vAlign w:val="center"/>
          </w:tcPr>
          <w:p w14:paraId="78911020" w14:textId="561A2819"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Օպտիկական մոդուլ (GBIC) SFP 10gb lc duplex multimode</w:t>
            </w:r>
          </w:p>
        </w:tc>
      </w:tr>
      <w:tr w:rsidR="00300083" w:rsidRPr="008F3730" w14:paraId="0B9438A2" w14:textId="77777777" w:rsidTr="001C6AC9">
        <w:trPr>
          <w:trHeight w:val="288"/>
        </w:trPr>
        <w:tc>
          <w:tcPr>
            <w:tcW w:w="1687" w:type="dxa"/>
            <w:vAlign w:val="center"/>
          </w:tcPr>
          <w:p w14:paraId="0B3B1DA0" w14:textId="7E53091F" w:rsidR="00300083" w:rsidRDefault="00300083" w:rsidP="00300083">
            <w:pPr>
              <w:jc w:val="center"/>
              <w:rPr>
                <w:rFonts w:ascii="GHEA Grapalat" w:hAnsi="GHEA Grapalat"/>
                <w:sz w:val="18"/>
                <w:lang w:val="af-ZA"/>
              </w:rPr>
            </w:pPr>
            <w:r>
              <w:rPr>
                <w:rFonts w:ascii="GHEA Grapalat" w:hAnsi="GHEA Grapalat"/>
                <w:sz w:val="18"/>
                <w:lang w:val="af-ZA"/>
              </w:rPr>
              <w:t>14</w:t>
            </w:r>
          </w:p>
        </w:tc>
        <w:tc>
          <w:tcPr>
            <w:tcW w:w="1432" w:type="dxa"/>
            <w:vAlign w:val="center"/>
          </w:tcPr>
          <w:p w14:paraId="75EC3613" w14:textId="22C726BB"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60,000</w:t>
            </w:r>
          </w:p>
        </w:tc>
        <w:tc>
          <w:tcPr>
            <w:tcW w:w="7231" w:type="dxa"/>
            <w:vAlign w:val="center"/>
          </w:tcPr>
          <w:p w14:paraId="01E36487" w14:textId="448124F8"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Ցանցային մալուխ patchcord cat6 10-20sm</w:t>
            </w:r>
          </w:p>
        </w:tc>
      </w:tr>
      <w:tr w:rsidR="00300083" w:rsidRPr="008F3730" w14:paraId="49D64D83" w14:textId="77777777" w:rsidTr="001C6AC9">
        <w:trPr>
          <w:trHeight w:val="288"/>
        </w:trPr>
        <w:tc>
          <w:tcPr>
            <w:tcW w:w="1687" w:type="dxa"/>
            <w:vAlign w:val="center"/>
          </w:tcPr>
          <w:p w14:paraId="70E4AFEF" w14:textId="405BA5BE" w:rsidR="00300083" w:rsidRDefault="00300083" w:rsidP="00300083">
            <w:pPr>
              <w:jc w:val="center"/>
              <w:rPr>
                <w:rFonts w:ascii="GHEA Grapalat" w:hAnsi="GHEA Grapalat"/>
                <w:sz w:val="18"/>
                <w:lang w:val="af-ZA"/>
              </w:rPr>
            </w:pPr>
            <w:r>
              <w:rPr>
                <w:rFonts w:ascii="GHEA Grapalat" w:hAnsi="GHEA Grapalat"/>
                <w:sz w:val="18"/>
                <w:lang w:val="af-ZA"/>
              </w:rPr>
              <w:t>15</w:t>
            </w:r>
          </w:p>
        </w:tc>
        <w:tc>
          <w:tcPr>
            <w:tcW w:w="1432" w:type="dxa"/>
            <w:vAlign w:val="center"/>
          </w:tcPr>
          <w:p w14:paraId="103E5365" w14:textId="4D259E30"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54,000</w:t>
            </w:r>
          </w:p>
        </w:tc>
        <w:tc>
          <w:tcPr>
            <w:tcW w:w="7231" w:type="dxa"/>
            <w:vAlign w:val="center"/>
          </w:tcPr>
          <w:p w14:paraId="42120F00" w14:textId="2974086D"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Ցանցային մալուխի անցման միակցիչ RJ-45-ից RJ-45</w:t>
            </w:r>
          </w:p>
        </w:tc>
      </w:tr>
      <w:tr w:rsidR="00300083" w:rsidRPr="008F3730" w14:paraId="00BEC943" w14:textId="77777777" w:rsidTr="001C6AC9">
        <w:trPr>
          <w:trHeight w:val="288"/>
        </w:trPr>
        <w:tc>
          <w:tcPr>
            <w:tcW w:w="1687" w:type="dxa"/>
            <w:vAlign w:val="center"/>
          </w:tcPr>
          <w:p w14:paraId="5293DE01" w14:textId="66CEEAB5" w:rsidR="00300083" w:rsidRDefault="00300083" w:rsidP="00300083">
            <w:pPr>
              <w:jc w:val="center"/>
              <w:rPr>
                <w:rFonts w:ascii="GHEA Grapalat" w:hAnsi="GHEA Grapalat"/>
                <w:sz w:val="18"/>
                <w:lang w:val="af-ZA"/>
              </w:rPr>
            </w:pPr>
            <w:r>
              <w:rPr>
                <w:rFonts w:ascii="GHEA Grapalat" w:hAnsi="GHEA Grapalat"/>
                <w:sz w:val="18"/>
                <w:lang w:val="af-ZA"/>
              </w:rPr>
              <w:t>16</w:t>
            </w:r>
          </w:p>
        </w:tc>
        <w:tc>
          <w:tcPr>
            <w:tcW w:w="1432" w:type="dxa"/>
            <w:vAlign w:val="center"/>
          </w:tcPr>
          <w:p w14:paraId="0DB8B438" w14:textId="37327181"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24,000</w:t>
            </w:r>
          </w:p>
        </w:tc>
        <w:tc>
          <w:tcPr>
            <w:tcW w:w="7231" w:type="dxa"/>
            <w:vAlign w:val="center"/>
          </w:tcPr>
          <w:p w14:paraId="01E67262" w14:textId="6373F844"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Օպտիկական մալուխի թեստեր Fiber Optic Cable Troubleshoot Kit - Visual Fault Locator</w:t>
            </w:r>
          </w:p>
        </w:tc>
      </w:tr>
      <w:tr w:rsidR="00300083" w:rsidRPr="002D3D4D" w14:paraId="612884EB" w14:textId="77777777" w:rsidTr="001C6AC9">
        <w:trPr>
          <w:trHeight w:val="288"/>
        </w:trPr>
        <w:tc>
          <w:tcPr>
            <w:tcW w:w="1687" w:type="dxa"/>
            <w:vAlign w:val="center"/>
          </w:tcPr>
          <w:p w14:paraId="47E8701E" w14:textId="796F2108" w:rsidR="00300083" w:rsidRDefault="00300083" w:rsidP="00300083">
            <w:pPr>
              <w:jc w:val="center"/>
              <w:rPr>
                <w:rFonts w:ascii="GHEA Grapalat" w:hAnsi="GHEA Grapalat"/>
                <w:sz w:val="18"/>
                <w:lang w:val="af-ZA"/>
              </w:rPr>
            </w:pPr>
            <w:r>
              <w:rPr>
                <w:rFonts w:ascii="GHEA Grapalat" w:hAnsi="GHEA Grapalat"/>
                <w:sz w:val="18"/>
                <w:lang w:val="af-ZA"/>
              </w:rPr>
              <w:t>17</w:t>
            </w:r>
          </w:p>
        </w:tc>
        <w:tc>
          <w:tcPr>
            <w:tcW w:w="1432" w:type="dxa"/>
            <w:vAlign w:val="center"/>
          </w:tcPr>
          <w:p w14:paraId="3B21FEB3" w14:textId="25392214"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32,000</w:t>
            </w:r>
          </w:p>
        </w:tc>
        <w:tc>
          <w:tcPr>
            <w:tcW w:w="7231" w:type="dxa"/>
            <w:vAlign w:val="center"/>
          </w:tcPr>
          <w:p w14:paraId="2234DDAA" w14:textId="73082B28"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հզորության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չափիչ</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w:t>
            </w:r>
            <w:proofErr w:type="spellEnd"/>
            <w:r w:rsidRPr="008F59FB">
              <w:rPr>
                <w:rFonts w:ascii="GHEA Grapalat" w:hAnsi="GHEA Grapalat"/>
                <w:sz w:val="20"/>
                <w:szCs w:val="20"/>
              </w:rPr>
              <w:t xml:space="preserve"> </w:t>
            </w:r>
          </w:p>
        </w:tc>
      </w:tr>
      <w:tr w:rsidR="00300083" w:rsidRPr="002D3D4D" w14:paraId="2E00FA25" w14:textId="77777777" w:rsidTr="001C6AC9">
        <w:trPr>
          <w:trHeight w:val="288"/>
        </w:trPr>
        <w:tc>
          <w:tcPr>
            <w:tcW w:w="1687" w:type="dxa"/>
            <w:vAlign w:val="center"/>
          </w:tcPr>
          <w:p w14:paraId="0792FCBA" w14:textId="0F1B8078" w:rsidR="00300083" w:rsidRDefault="00300083" w:rsidP="00300083">
            <w:pPr>
              <w:jc w:val="center"/>
              <w:rPr>
                <w:rFonts w:ascii="GHEA Grapalat" w:hAnsi="GHEA Grapalat"/>
                <w:sz w:val="18"/>
                <w:lang w:val="af-ZA"/>
              </w:rPr>
            </w:pPr>
            <w:r>
              <w:rPr>
                <w:rFonts w:ascii="GHEA Grapalat" w:hAnsi="GHEA Grapalat"/>
                <w:sz w:val="18"/>
                <w:lang w:val="af-ZA"/>
              </w:rPr>
              <w:t>18</w:t>
            </w:r>
          </w:p>
        </w:tc>
        <w:tc>
          <w:tcPr>
            <w:tcW w:w="1432" w:type="dxa"/>
            <w:vAlign w:val="center"/>
          </w:tcPr>
          <w:p w14:paraId="2CF626B1" w14:textId="1BDD264B"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1,380,000</w:t>
            </w:r>
          </w:p>
        </w:tc>
        <w:tc>
          <w:tcPr>
            <w:tcW w:w="7231" w:type="dxa"/>
            <w:vAlign w:val="center"/>
          </w:tcPr>
          <w:p w14:paraId="7A3713D6" w14:textId="1B6C914C"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p>
        </w:tc>
      </w:tr>
      <w:tr w:rsidR="00300083" w:rsidRPr="002D3D4D" w14:paraId="5999E75C" w14:textId="77777777" w:rsidTr="001C6AC9">
        <w:trPr>
          <w:trHeight w:val="288"/>
        </w:trPr>
        <w:tc>
          <w:tcPr>
            <w:tcW w:w="1687" w:type="dxa"/>
            <w:vAlign w:val="center"/>
          </w:tcPr>
          <w:p w14:paraId="40FC41C8" w14:textId="2E072E8C" w:rsidR="00300083" w:rsidRDefault="00300083" w:rsidP="00300083">
            <w:pPr>
              <w:jc w:val="center"/>
              <w:rPr>
                <w:rFonts w:ascii="GHEA Grapalat" w:hAnsi="GHEA Grapalat"/>
                <w:sz w:val="18"/>
                <w:lang w:val="af-ZA"/>
              </w:rPr>
            </w:pPr>
            <w:r>
              <w:rPr>
                <w:rFonts w:ascii="GHEA Grapalat" w:hAnsi="GHEA Grapalat"/>
                <w:sz w:val="18"/>
                <w:lang w:val="af-ZA"/>
              </w:rPr>
              <w:t>19</w:t>
            </w:r>
          </w:p>
        </w:tc>
        <w:tc>
          <w:tcPr>
            <w:tcW w:w="1432" w:type="dxa"/>
            <w:vAlign w:val="center"/>
          </w:tcPr>
          <w:p w14:paraId="28747890" w14:textId="0E12DA99"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16,000</w:t>
            </w:r>
          </w:p>
        </w:tc>
        <w:tc>
          <w:tcPr>
            <w:tcW w:w="7231" w:type="dxa"/>
            <w:vAlign w:val="center"/>
          </w:tcPr>
          <w:p w14:paraId="1741FD2A" w14:textId="2F0EDC83"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մուֆտ</w:t>
            </w:r>
            <w:proofErr w:type="spellEnd"/>
          </w:p>
        </w:tc>
      </w:tr>
      <w:tr w:rsidR="00300083" w:rsidRPr="002D3D4D" w14:paraId="03E9278C" w14:textId="77777777" w:rsidTr="001C6AC9">
        <w:trPr>
          <w:trHeight w:val="288"/>
        </w:trPr>
        <w:tc>
          <w:tcPr>
            <w:tcW w:w="1687" w:type="dxa"/>
            <w:vAlign w:val="center"/>
          </w:tcPr>
          <w:p w14:paraId="329C5AF9" w14:textId="3D4F348A" w:rsidR="00300083" w:rsidRDefault="00300083" w:rsidP="00300083">
            <w:pPr>
              <w:jc w:val="center"/>
              <w:rPr>
                <w:rFonts w:ascii="GHEA Grapalat" w:hAnsi="GHEA Grapalat"/>
                <w:sz w:val="18"/>
                <w:lang w:val="af-ZA"/>
              </w:rPr>
            </w:pPr>
            <w:r>
              <w:rPr>
                <w:rFonts w:ascii="GHEA Grapalat" w:hAnsi="GHEA Grapalat"/>
                <w:sz w:val="18"/>
                <w:lang w:val="af-ZA"/>
              </w:rPr>
              <w:t>20</w:t>
            </w:r>
          </w:p>
        </w:tc>
        <w:tc>
          <w:tcPr>
            <w:tcW w:w="1432" w:type="dxa"/>
            <w:vAlign w:val="center"/>
          </w:tcPr>
          <w:p w14:paraId="335AD780" w14:textId="0458E0C6"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20,000</w:t>
            </w:r>
          </w:p>
        </w:tc>
        <w:tc>
          <w:tcPr>
            <w:tcW w:w="7231" w:type="dxa"/>
            <w:vAlign w:val="center"/>
          </w:tcPr>
          <w:p w14:paraId="3F0A298F" w14:textId="682E6780"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Եռակցված</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բաժանարարներ</w:t>
            </w:r>
            <w:proofErr w:type="spellEnd"/>
          </w:p>
        </w:tc>
      </w:tr>
      <w:tr w:rsidR="00300083" w:rsidRPr="002D3D4D" w14:paraId="2E560850" w14:textId="77777777" w:rsidTr="001C6AC9">
        <w:trPr>
          <w:trHeight w:val="288"/>
        </w:trPr>
        <w:tc>
          <w:tcPr>
            <w:tcW w:w="1687" w:type="dxa"/>
            <w:vAlign w:val="center"/>
          </w:tcPr>
          <w:p w14:paraId="02E0F4D8" w14:textId="56044366" w:rsidR="00300083" w:rsidRDefault="00300083" w:rsidP="00300083">
            <w:pPr>
              <w:jc w:val="center"/>
              <w:rPr>
                <w:rFonts w:ascii="GHEA Grapalat" w:hAnsi="GHEA Grapalat"/>
                <w:sz w:val="18"/>
                <w:lang w:val="af-ZA"/>
              </w:rPr>
            </w:pPr>
            <w:r>
              <w:rPr>
                <w:rFonts w:ascii="GHEA Grapalat" w:hAnsi="GHEA Grapalat"/>
                <w:sz w:val="18"/>
                <w:lang w:val="af-ZA"/>
              </w:rPr>
              <w:t>21</w:t>
            </w:r>
          </w:p>
        </w:tc>
        <w:tc>
          <w:tcPr>
            <w:tcW w:w="1432" w:type="dxa"/>
            <w:vAlign w:val="center"/>
          </w:tcPr>
          <w:p w14:paraId="0B1DB0DA" w14:textId="60B3C074"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300,000</w:t>
            </w:r>
          </w:p>
        </w:tc>
        <w:tc>
          <w:tcPr>
            <w:tcW w:w="7231" w:type="dxa"/>
            <w:vAlign w:val="center"/>
          </w:tcPr>
          <w:p w14:paraId="0D165F63" w14:textId="57459881"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միակցիչներ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կոնեկտոր</w:t>
            </w:r>
            <w:proofErr w:type="spellEnd"/>
            <w:r w:rsidRPr="008F59FB">
              <w:rPr>
                <w:rFonts w:ascii="GHEA Grapalat" w:hAnsi="GHEA Grapalat"/>
                <w:sz w:val="20"/>
                <w:szCs w:val="20"/>
              </w:rPr>
              <w:t>)</w:t>
            </w:r>
          </w:p>
        </w:tc>
      </w:tr>
      <w:tr w:rsidR="00300083" w:rsidRPr="002D3D4D" w14:paraId="31D6F52F" w14:textId="77777777" w:rsidTr="001C6AC9">
        <w:trPr>
          <w:trHeight w:val="288"/>
        </w:trPr>
        <w:tc>
          <w:tcPr>
            <w:tcW w:w="1687" w:type="dxa"/>
            <w:vAlign w:val="center"/>
          </w:tcPr>
          <w:p w14:paraId="383B8C8B" w14:textId="4FE0D9BB" w:rsidR="00300083" w:rsidRDefault="00300083" w:rsidP="00300083">
            <w:pPr>
              <w:jc w:val="center"/>
              <w:rPr>
                <w:rFonts w:ascii="GHEA Grapalat" w:hAnsi="GHEA Grapalat"/>
                <w:sz w:val="18"/>
                <w:lang w:val="af-ZA"/>
              </w:rPr>
            </w:pPr>
            <w:r>
              <w:rPr>
                <w:rFonts w:ascii="GHEA Grapalat" w:hAnsi="GHEA Grapalat"/>
                <w:sz w:val="18"/>
                <w:lang w:val="af-ZA"/>
              </w:rPr>
              <w:t>22</w:t>
            </w:r>
          </w:p>
        </w:tc>
        <w:tc>
          <w:tcPr>
            <w:tcW w:w="1432" w:type="dxa"/>
            <w:vAlign w:val="center"/>
          </w:tcPr>
          <w:p w14:paraId="5F8B8F47" w14:textId="6AEB08A4"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24000</w:t>
            </w:r>
          </w:p>
        </w:tc>
        <w:tc>
          <w:tcPr>
            <w:tcW w:w="7231" w:type="dxa"/>
            <w:vAlign w:val="center"/>
          </w:tcPr>
          <w:p w14:paraId="08048E62" w14:textId="23F86222"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Գծային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թեստեր</w:t>
            </w:r>
            <w:proofErr w:type="spellEnd"/>
            <w:r w:rsidRPr="008F59FB">
              <w:rPr>
                <w:rFonts w:ascii="GHEA Grapalat" w:hAnsi="GHEA Grapalat"/>
                <w:sz w:val="20"/>
                <w:szCs w:val="20"/>
              </w:rPr>
              <w:t xml:space="preserve"> </w:t>
            </w:r>
          </w:p>
        </w:tc>
      </w:tr>
      <w:tr w:rsidR="00300083" w:rsidRPr="008F3730" w14:paraId="75CDD03F" w14:textId="77777777" w:rsidTr="001C6AC9">
        <w:trPr>
          <w:trHeight w:val="288"/>
        </w:trPr>
        <w:tc>
          <w:tcPr>
            <w:tcW w:w="1687" w:type="dxa"/>
            <w:vAlign w:val="center"/>
          </w:tcPr>
          <w:p w14:paraId="452450C2" w14:textId="28A36431" w:rsidR="00300083" w:rsidRDefault="00300083" w:rsidP="00300083">
            <w:pPr>
              <w:jc w:val="center"/>
              <w:rPr>
                <w:rFonts w:ascii="GHEA Grapalat" w:hAnsi="GHEA Grapalat"/>
                <w:sz w:val="18"/>
                <w:lang w:val="af-ZA"/>
              </w:rPr>
            </w:pPr>
            <w:r>
              <w:rPr>
                <w:rFonts w:ascii="GHEA Grapalat" w:hAnsi="GHEA Grapalat"/>
                <w:sz w:val="18"/>
                <w:lang w:val="af-ZA"/>
              </w:rPr>
              <w:t>23</w:t>
            </w:r>
          </w:p>
        </w:tc>
        <w:tc>
          <w:tcPr>
            <w:tcW w:w="1432" w:type="dxa"/>
            <w:vAlign w:val="center"/>
          </w:tcPr>
          <w:p w14:paraId="1D3AF7AC" w14:textId="55B76800"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240,000</w:t>
            </w:r>
          </w:p>
        </w:tc>
        <w:tc>
          <w:tcPr>
            <w:tcW w:w="7231" w:type="dxa"/>
            <w:vAlign w:val="center"/>
          </w:tcPr>
          <w:p w14:paraId="7A3C491D" w14:textId="0AD980F4" w:rsidR="00300083" w:rsidRPr="00300083" w:rsidRDefault="00300083" w:rsidP="00300083">
            <w:pPr>
              <w:spacing w:after="0" w:line="240" w:lineRule="auto"/>
              <w:jc w:val="both"/>
              <w:rPr>
                <w:rFonts w:ascii="GHEA Grapalat" w:hAnsi="GHEA Grapalat"/>
                <w:color w:val="000000"/>
                <w:kern w:val="2"/>
                <w:sz w:val="20"/>
                <w:szCs w:val="20"/>
                <w:lang w:val="af-ZA"/>
                <w14:ligatures w14:val="standardContextual"/>
              </w:rPr>
            </w:pPr>
            <w:r w:rsidRPr="00983256">
              <w:rPr>
                <w:rFonts w:ascii="GHEA Grapalat" w:hAnsi="GHEA Grapalat"/>
                <w:sz w:val="20"/>
                <w:szCs w:val="20"/>
                <w:lang w:val="hy-AM"/>
              </w:rPr>
              <w:t>Արտաքին կոշտ սկավառակ 2TB SSD m2</w:t>
            </w:r>
          </w:p>
        </w:tc>
      </w:tr>
      <w:tr w:rsidR="00300083" w:rsidRPr="002D3D4D" w14:paraId="6BA70F70" w14:textId="77777777" w:rsidTr="001C6AC9">
        <w:trPr>
          <w:trHeight w:val="288"/>
        </w:trPr>
        <w:tc>
          <w:tcPr>
            <w:tcW w:w="1687" w:type="dxa"/>
            <w:vAlign w:val="center"/>
          </w:tcPr>
          <w:p w14:paraId="7B3B2925" w14:textId="10E83D0D" w:rsidR="00300083" w:rsidRDefault="00300083" w:rsidP="00300083">
            <w:pPr>
              <w:jc w:val="center"/>
              <w:rPr>
                <w:rFonts w:ascii="GHEA Grapalat" w:hAnsi="GHEA Grapalat"/>
                <w:sz w:val="18"/>
                <w:lang w:val="af-ZA"/>
              </w:rPr>
            </w:pPr>
            <w:r>
              <w:rPr>
                <w:rFonts w:ascii="GHEA Grapalat" w:hAnsi="GHEA Grapalat"/>
                <w:sz w:val="18"/>
                <w:lang w:val="af-ZA"/>
              </w:rPr>
              <w:t>24</w:t>
            </w:r>
          </w:p>
        </w:tc>
        <w:tc>
          <w:tcPr>
            <w:tcW w:w="1432" w:type="dxa"/>
            <w:vAlign w:val="center"/>
          </w:tcPr>
          <w:p w14:paraId="27A66C86" w14:textId="781D9B8B"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25,0000</w:t>
            </w:r>
          </w:p>
        </w:tc>
        <w:tc>
          <w:tcPr>
            <w:tcW w:w="7231" w:type="dxa"/>
            <w:vAlign w:val="center"/>
          </w:tcPr>
          <w:p w14:paraId="369E22BA" w14:textId="5534D8DF"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r w:rsidRPr="008F59FB">
              <w:rPr>
                <w:rFonts w:ascii="GHEA Grapalat" w:hAnsi="GHEA Grapalat"/>
                <w:sz w:val="20"/>
                <w:szCs w:val="20"/>
              </w:rPr>
              <w:t>HDD 4TB</w:t>
            </w:r>
          </w:p>
        </w:tc>
      </w:tr>
      <w:tr w:rsidR="00300083" w:rsidRPr="002D3D4D" w14:paraId="0EFAE9BF" w14:textId="77777777" w:rsidTr="001C6AC9">
        <w:trPr>
          <w:trHeight w:val="288"/>
        </w:trPr>
        <w:tc>
          <w:tcPr>
            <w:tcW w:w="1687" w:type="dxa"/>
            <w:vAlign w:val="center"/>
          </w:tcPr>
          <w:p w14:paraId="5254997F" w14:textId="5D73C648" w:rsidR="00300083" w:rsidRDefault="00300083" w:rsidP="00300083">
            <w:pPr>
              <w:jc w:val="center"/>
              <w:rPr>
                <w:rFonts w:ascii="GHEA Grapalat" w:hAnsi="GHEA Grapalat"/>
                <w:sz w:val="18"/>
                <w:lang w:val="af-ZA"/>
              </w:rPr>
            </w:pPr>
            <w:r>
              <w:rPr>
                <w:rFonts w:ascii="GHEA Grapalat" w:hAnsi="GHEA Grapalat"/>
                <w:sz w:val="18"/>
                <w:lang w:val="af-ZA"/>
              </w:rPr>
              <w:t>25</w:t>
            </w:r>
          </w:p>
        </w:tc>
        <w:tc>
          <w:tcPr>
            <w:tcW w:w="1432" w:type="dxa"/>
            <w:vAlign w:val="center"/>
          </w:tcPr>
          <w:p w14:paraId="129177F4" w14:textId="22E511A5"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175,000</w:t>
            </w:r>
          </w:p>
        </w:tc>
        <w:tc>
          <w:tcPr>
            <w:tcW w:w="7231" w:type="dxa"/>
            <w:vAlign w:val="center"/>
          </w:tcPr>
          <w:p w14:paraId="71B384CF" w14:textId="6770C0BF"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r w:rsidRPr="008F59FB">
              <w:rPr>
                <w:rFonts w:ascii="GHEA Grapalat" w:hAnsi="GHEA Grapalat"/>
                <w:sz w:val="20"/>
                <w:szCs w:val="20"/>
              </w:rPr>
              <w:t>HDD 2TB</w:t>
            </w:r>
          </w:p>
        </w:tc>
      </w:tr>
      <w:tr w:rsidR="00300083" w:rsidRPr="002D3D4D" w14:paraId="41812572" w14:textId="77777777" w:rsidTr="001C6AC9">
        <w:trPr>
          <w:trHeight w:val="288"/>
        </w:trPr>
        <w:tc>
          <w:tcPr>
            <w:tcW w:w="1687" w:type="dxa"/>
            <w:vAlign w:val="center"/>
          </w:tcPr>
          <w:p w14:paraId="436070D7" w14:textId="07F8B659" w:rsidR="00300083" w:rsidRDefault="00300083" w:rsidP="00300083">
            <w:pPr>
              <w:jc w:val="center"/>
              <w:rPr>
                <w:rFonts w:ascii="GHEA Grapalat" w:hAnsi="GHEA Grapalat"/>
                <w:sz w:val="18"/>
                <w:lang w:val="af-ZA"/>
              </w:rPr>
            </w:pPr>
            <w:r>
              <w:rPr>
                <w:rFonts w:ascii="GHEA Grapalat" w:hAnsi="GHEA Grapalat"/>
                <w:sz w:val="18"/>
                <w:lang w:val="af-ZA"/>
              </w:rPr>
              <w:t>26</w:t>
            </w:r>
          </w:p>
        </w:tc>
        <w:tc>
          <w:tcPr>
            <w:tcW w:w="1432" w:type="dxa"/>
            <w:vAlign w:val="center"/>
          </w:tcPr>
          <w:p w14:paraId="65D5C23E" w14:textId="48E29B04"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60,000</w:t>
            </w:r>
          </w:p>
        </w:tc>
        <w:tc>
          <w:tcPr>
            <w:tcW w:w="7231" w:type="dxa"/>
            <w:vAlign w:val="center"/>
          </w:tcPr>
          <w:p w14:paraId="5489B211" w14:textId="6B9F4224"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r>
      <w:tr w:rsidR="00300083" w:rsidRPr="002D3D4D" w14:paraId="316BA65D" w14:textId="77777777" w:rsidTr="001C6AC9">
        <w:trPr>
          <w:trHeight w:val="288"/>
        </w:trPr>
        <w:tc>
          <w:tcPr>
            <w:tcW w:w="1687" w:type="dxa"/>
            <w:vAlign w:val="center"/>
          </w:tcPr>
          <w:p w14:paraId="1B72D56B" w14:textId="7ABBCBF5" w:rsidR="00300083" w:rsidRDefault="00300083" w:rsidP="00300083">
            <w:pPr>
              <w:jc w:val="center"/>
              <w:rPr>
                <w:rFonts w:ascii="GHEA Grapalat" w:hAnsi="GHEA Grapalat"/>
                <w:sz w:val="18"/>
                <w:lang w:val="af-ZA"/>
              </w:rPr>
            </w:pPr>
            <w:r>
              <w:rPr>
                <w:rFonts w:ascii="GHEA Grapalat" w:hAnsi="GHEA Grapalat"/>
                <w:sz w:val="18"/>
                <w:lang w:val="af-ZA"/>
              </w:rPr>
              <w:t>27</w:t>
            </w:r>
          </w:p>
        </w:tc>
        <w:tc>
          <w:tcPr>
            <w:tcW w:w="1432" w:type="dxa"/>
            <w:vAlign w:val="center"/>
          </w:tcPr>
          <w:p w14:paraId="1F721AE0" w14:textId="3861CB82"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50,000</w:t>
            </w:r>
          </w:p>
        </w:tc>
        <w:tc>
          <w:tcPr>
            <w:tcW w:w="7231" w:type="dxa"/>
            <w:vAlign w:val="center"/>
          </w:tcPr>
          <w:p w14:paraId="777DD545" w14:textId="57B9485A"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միկրոֆոնի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r>
      <w:tr w:rsidR="00300083" w:rsidRPr="002D3D4D" w14:paraId="42347053" w14:textId="77777777" w:rsidTr="001C6AC9">
        <w:trPr>
          <w:trHeight w:val="288"/>
        </w:trPr>
        <w:tc>
          <w:tcPr>
            <w:tcW w:w="1687" w:type="dxa"/>
            <w:vAlign w:val="center"/>
          </w:tcPr>
          <w:p w14:paraId="78169D62" w14:textId="50FC4AE7" w:rsidR="00300083" w:rsidRDefault="00300083" w:rsidP="00300083">
            <w:pPr>
              <w:jc w:val="center"/>
              <w:rPr>
                <w:rFonts w:ascii="GHEA Grapalat" w:hAnsi="GHEA Grapalat"/>
                <w:sz w:val="18"/>
                <w:lang w:val="af-ZA"/>
              </w:rPr>
            </w:pPr>
            <w:r>
              <w:rPr>
                <w:rFonts w:ascii="GHEA Grapalat" w:hAnsi="GHEA Grapalat"/>
                <w:sz w:val="18"/>
                <w:lang w:val="af-ZA"/>
              </w:rPr>
              <w:t>28</w:t>
            </w:r>
          </w:p>
        </w:tc>
        <w:tc>
          <w:tcPr>
            <w:tcW w:w="1432" w:type="dxa"/>
            <w:vAlign w:val="center"/>
          </w:tcPr>
          <w:p w14:paraId="16A0A879" w14:textId="1AC91903"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140,000</w:t>
            </w:r>
          </w:p>
        </w:tc>
        <w:tc>
          <w:tcPr>
            <w:tcW w:w="7231" w:type="dxa"/>
            <w:vAlign w:val="center"/>
          </w:tcPr>
          <w:p w14:paraId="2C6BE4C7" w14:textId="7A198679"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16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r>
      <w:tr w:rsidR="00300083" w:rsidRPr="002D3D4D" w14:paraId="669608F4" w14:textId="77777777" w:rsidTr="001C6AC9">
        <w:trPr>
          <w:trHeight w:val="288"/>
        </w:trPr>
        <w:tc>
          <w:tcPr>
            <w:tcW w:w="1687" w:type="dxa"/>
            <w:vAlign w:val="center"/>
          </w:tcPr>
          <w:p w14:paraId="5155D8D1" w14:textId="15A4DAD5" w:rsidR="00300083" w:rsidRDefault="00300083" w:rsidP="00300083">
            <w:pPr>
              <w:jc w:val="center"/>
              <w:rPr>
                <w:rFonts w:ascii="GHEA Grapalat" w:hAnsi="GHEA Grapalat"/>
                <w:sz w:val="18"/>
                <w:lang w:val="af-ZA"/>
              </w:rPr>
            </w:pPr>
            <w:r>
              <w:rPr>
                <w:rFonts w:ascii="GHEA Grapalat" w:hAnsi="GHEA Grapalat"/>
                <w:sz w:val="18"/>
                <w:lang w:val="af-ZA"/>
              </w:rPr>
              <w:t>29</w:t>
            </w:r>
          </w:p>
        </w:tc>
        <w:tc>
          <w:tcPr>
            <w:tcW w:w="1432" w:type="dxa"/>
            <w:vAlign w:val="center"/>
          </w:tcPr>
          <w:p w14:paraId="656BA70F" w14:textId="2FD15950"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350,000</w:t>
            </w:r>
          </w:p>
        </w:tc>
        <w:tc>
          <w:tcPr>
            <w:tcW w:w="7231" w:type="dxa"/>
            <w:vAlign w:val="center"/>
          </w:tcPr>
          <w:p w14:paraId="6DF4E22F" w14:textId="4048D1BC"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24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r>
      <w:tr w:rsidR="00300083" w:rsidRPr="002D3D4D" w14:paraId="294CE98F" w14:textId="77777777" w:rsidTr="001C6AC9">
        <w:trPr>
          <w:trHeight w:val="288"/>
        </w:trPr>
        <w:tc>
          <w:tcPr>
            <w:tcW w:w="1687" w:type="dxa"/>
            <w:vAlign w:val="center"/>
          </w:tcPr>
          <w:p w14:paraId="501E9EA1" w14:textId="7571599F" w:rsidR="00300083" w:rsidRDefault="00300083" w:rsidP="00300083">
            <w:pPr>
              <w:jc w:val="center"/>
              <w:rPr>
                <w:rFonts w:ascii="GHEA Grapalat" w:hAnsi="GHEA Grapalat"/>
                <w:sz w:val="18"/>
                <w:lang w:val="af-ZA"/>
              </w:rPr>
            </w:pPr>
            <w:r>
              <w:rPr>
                <w:rFonts w:ascii="GHEA Grapalat" w:hAnsi="GHEA Grapalat"/>
                <w:sz w:val="18"/>
                <w:lang w:val="af-ZA"/>
              </w:rPr>
              <w:t>30</w:t>
            </w:r>
          </w:p>
        </w:tc>
        <w:tc>
          <w:tcPr>
            <w:tcW w:w="1432" w:type="dxa"/>
            <w:vAlign w:val="center"/>
          </w:tcPr>
          <w:p w14:paraId="41B854DD" w14:textId="0D5C2802"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sidRPr="008F59FB">
              <w:rPr>
                <w:rFonts w:ascii="GHEA Grapalat" w:hAnsi="GHEA Grapalat"/>
                <w:sz w:val="20"/>
                <w:szCs w:val="20"/>
              </w:rPr>
              <w:t>240,000</w:t>
            </w:r>
          </w:p>
        </w:tc>
        <w:tc>
          <w:tcPr>
            <w:tcW w:w="7231" w:type="dxa"/>
            <w:vAlign w:val="center"/>
          </w:tcPr>
          <w:p w14:paraId="579C7BF9" w14:textId="44A2E3DA"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POE 8 port</w:t>
            </w:r>
          </w:p>
        </w:tc>
      </w:tr>
      <w:tr w:rsidR="00300083" w:rsidRPr="002D3D4D" w14:paraId="73B3DEB1" w14:textId="77777777" w:rsidTr="001C6AC9">
        <w:trPr>
          <w:trHeight w:val="288"/>
        </w:trPr>
        <w:tc>
          <w:tcPr>
            <w:tcW w:w="1687" w:type="dxa"/>
            <w:vAlign w:val="center"/>
          </w:tcPr>
          <w:p w14:paraId="4642A61D" w14:textId="38FA701A" w:rsidR="00300083" w:rsidRDefault="00300083" w:rsidP="00300083">
            <w:pPr>
              <w:jc w:val="center"/>
              <w:rPr>
                <w:rFonts w:ascii="GHEA Grapalat" w:hAnsi="GHEA Grapalat"/>
                <w:sz w:val="18"/>
                <w:lang w:val="af-ZA"/>
              </w:rPr>
            </w:pPr>
            <w:r>
              <w:rPr>
                <w:rFonts w:ascii="GHEA Grapalat" w:hAnsi="GHEA Grapalat"/>
                <w:sz w:val="18"/>
                <w:lang w:val="af-ZA"/>
              </w:rPr>
              <w:t>31</w:t>
            </w:r>
          </w:p>
        </w:tc>
        <w:tc>
          <w:tcPr>
            <w:tcW w:w="1432" w:type="dxa"/>
            <w:vAlign w:val="center"/>
          </w:tcPr>
          <w:p w14:paraId="05EB725E" w14:textId="23779551"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45000</w:t>
            </w:r>
          </w:p>
        </w:tc>
        <w:tc>
          <w:tcPr>
            <w:tcW w:w="7231" w:type="dxa"/>
            <w:vAlign w:val="center"/>
          </w:tcPr>
          <w:p w14:paraId="348F2CBB" w14:textId="380BF1C5"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Pr>
                <w:rFonts w:ascii="Sylfaen" w:hAnsi="Sylfaen" w:cs="Sylfaen"/>
                <w:spacing w:val="-2"/>
              </w:rPr>
              <w:t>կոնդենսա</w:t>
            </w:r>
            <w:proofErr w:type="spellEnd"/>
            <w:r>
              <w:rPr>
                <w:spacing w:val="-2"/>
              </w:rPr>
              <w:t xml:space="preserve"> </w:t>
            </w:r>
            <w:proofErr w:type="spellStart"/>
            <w:r>
              <w:rPr>
                <w:rFonts w:ascii="Sylfaen" w:hAnsi="Sylfaen" w:cs="Sylfaen"/>
                <w:spacing w:val="-2"/>
              </w:rPr>
              <w:t>տորային</w:t>
            </w:r>
            <w:proofErr w:type="spellEnd"/>
            <w:r>
              <w:rPr>
                <w:spacing w:val="-2"/>
              </w:rPr>
              <w:t xml:space="preserve"> </w:t>
            </w:r>
            <w:proofErr w:type="spellStart"/>
            <w:r>
              <w:rPr>
                <w:rFonts w:ascii="Sylfaen" w:hAnsi="Sylfaen" w:cs="Sylfaen"/>
                <w:spacing w:val="-2"/>
              </w:rPr>
              <w:t>բարձրախո</w:t>
            </w:r>
            <w:r>
              <w:rPr>
                <w:rFonts w:ascii="Sylfaen" w:hAnsi="Sylfaen" w:cs="Sylfaen"/>
                <w:spacing w:val="-10"/>
              </w:rPr>
              <w:t>ս</w:t>
            </w:r>
            <w:proofErr w:type="spellEnd"/>
          </w:p>
        </w:tc>
      </w:tr>
      <w:tr w:rsidR="00300083" w:rsidRPr="002D3D4D" w14:paraId="45962116" w14:textId="77777777" w:rsidTr="001C6AC9">
        <w:trPr>
          <w:trHeight w:val="288"/>
        </w:trPr>
        <w:tc>
          <w:tcPr>
            <w:tcW w:w="1687" w:type="dxa"/>
            <w:vAlign w:val="center"/>
          </w:tcPr>
          <w:p w14:paraId="0713B300" w14:textId="1BC54D1F" w:rsidR="00300083" w:rsidRDefault="00300083" w:rsidP="00300083">
            <w:pPr>
              <w:jc w:val="center"/>
              <w:rPr>
                <w:rFonts w:ascii="GHEA Grapalat" w:hAnsi="GHEA Grapalat"/>
                <w:sz w:val="18"/>
                <w:lang w:val="af-ZA"/>
              </w:rPr>
            </w:pPr>
            <w:r>
              <w:rPr>
                <w:rFonts w:ascii="GHEA Grapalat" w:hAnsi="GHEA Grapalat"/>
                <w:sz w:val="18"/>
                <w:lang w:val="af-ZA"/>
              </w:rPr>
              <w:lastRenderedPageBreak/>
              <w:t>32</w:t>
            </w:r>
          </w:p>
        </w:tc>
        <w:tc>
          <w:tcPr>
            <w:tcW w:w="1432" w:type="dxa"/>
            <w:vAlign w:val="center"/>
          </w:tcPr>
          <w:p w14:paraId="19C6BE4D" w14:textId="3DA80DEE"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22000</w:t>
            </w:r>
          </w:p>
        </w:tc>
        <w:tc>
          <w:tcPr>
            <w:tcW w:w="7231" w:type="dxa"/>
            <w:vAlign w:val="center"/>
          </w:tcPr>
          <w:p w14:paraId="787F4565" w14:textId="3D46E8A9"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Pr>
                <w:rFonts w:ascii="Sylfaen" w:hAnsi="Sylfaen" w:cs="Sylfaen"/>
                <w:spacing w:val="-2"/>
              </w:rPr>
              <w:t>Օղակաձև</w:t>
            </w:r>
            <w:proofErr w:type="spellEnd"/>
            <w:r>
              <w:rPr>
                <w:spacing w:val="-2"/>
              </w:rPr>
              <w:t xml:space="preserve"> </w:t>
            </w:r>
            <w:proofErr w:type="spellStart"/>
            <w:r>
              <w:rPr>
                <w:rFonts w:ascii="Sylfaen" w:hAnsi="Sylfaen" w:cs="Sylfaen"/>
                <w:spacing w:val="-4"/>
              </w:rPr>
              <w:t>Լամպ</w:t>
            </w:r>
            <w:proofErr w:type="spellEnd"/>
          </w:p>
        </w:tc>
      </w:tr>
      <w:tr w:rsidR="00300083" w:rsidRPr="002D3D4D" w14:paraId="0A048A2A" w14:textId="77777777" w:rsidTr="001C6AC9">
        <w:trPr>
          <w:trHeight w:val="288"/>
        </w:trPr>
        <w:tc>
          <w:tcPr>
            <w:tcW w:w="1687" w:type="dxa"/>
            <w:vAlign w:val="center"/>
          </w:tcPr>
          <w:p w14:paraId="1ADF6D2D" w14:textId="6D7F5A62" w:rsidR="00300083" w:rsidRDefault="00300083" w:rsidP="00300083">
            <w:pPr>
              <w:jc w:val="center"/>
              <w:rPr>
                <w:rFonts w:ascii="GHEA Grapalat" w:hAnsi="GHEA Grapalat"/>
                <w:sz w:val="18"/>
                <w:lang w:val="af-ZA"/>
              </w:rPr>
            </w:pPr>
            <w:r>
              <w:rPr>
                <w:rFonts w:ascii="GHEA Grapalat" w:hAnsi="GHEA Grapalat"/>
                <w:sz w:val="18"/>
                <w:lang w:val="af-ZA"/>
              </w:rPr>
              <w:t>33</w:t>
            </w:r>
          </w:p>
        </w:tc>
        <w:tc>
          <w:tcPr>
            <w:tcW w:w="1432" w:type="dxa"/>
            <w:vAlign w:val="center"/>
          </w:tcPr>
          <w:p w14:paraId="086C2055" w14:textId="732B4491" w:rsidR="00300083" w:rsidRPr="00F75E2A" w:rsidRDefault="00300083" w:rsidP="00300083">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3950000</w:t>
            </w:r>
          </w:p>
        </w:tc>
        <w:tc>
          <w:tcPr>
            <w:tcW w:w="7231" w:type="dxa"/>
            <w:vAlign w:val="center"/>
          </w:tcPr>
          <w:p w14:paraId="37210D35" w14:textId="645869EB" w:rsidR="00300083" w:rsidRPr="001C6AC9" w:rsidRDefault="00300083" w:rsidP="00300083">
            <w:pPr>
              <w:spacing w:after="0" w:line="240" w:lineRule="auto"/>
              <w:jc w:val="both"/>
              <w:rPr>
                <w:rFonts w:ascii="GHEA Grapalat" w:hAnsi="GHEA Grapalat"/>
                <w:color w:val="000000"/>
                <w:kern w:val="2"/>
                <w:sz w:val="20"/>
                <w:szCs w:val="20"/>
                <w14:ligatures w14:val="standardContextual"/>
              </w:rPr>
            </w:pPr>
            <w:proofErr w:type="spellStart"/>
            <w:r w:rsidRPr="00A753BF">
              <w:rPr>
                <w:rFonts w:ascii="Sylfaen" w:hAnsi="Sylfaen" w:cs="Sylfaen"/>
                <w:spacing w:val="-2"/>
              </w:rPr>
              <w:t>Կիսալուսնաձեվ</w:t>
            </w:r>
            <w:proofErr w:type="spellEnd"/>
            <w:r w:rsidRPr="00A753BF">
              <w:rPr>
                <w:rFonts w:ascii="Sylfaen" w:hAnsi="Sylfaen" w:cs="Sylfaen"/>
                <w:spacing w:val="-2"/>
              </w:rPr>
              <w:t xml:space="preserve"> </w:t>
            </w:r>
            <w:proofErr w:type="spellStart"/>
            <w:r w:rsidRPr="00A753BF">
              <w:rPr>
                <w:rFonts w:ascii="Sylfaen" w:hAnsi="Sylfaen" w:cs="Sylfaen"/>
                <w:spacing w:val="-2"/>
              </w:rPr>
              <w:t>լեդ</w:t>
            </w:r>
            <w:proofErr w:type="spellEnd"/>
            <w:r w:rsidRPr="00A753BF">
              <w:rPr>
                <w:rFonts w:ascii="Sylfaen" w:hAnsi="Sylfaen" w:cs="Sylfaen"/>
                <w:spacing w:val="-2"/>
              </w:rPr>
              <w:t xml:space="preserve"> </w:t>
            </w:r>
            <w:proofErr w:type="spellStart"/>
            <w:r w:rsidRPr="00A753BF">
              <w:rPr>
                <w:rFonts w:ascii="Sylfaen" w:hAnsi="Sylfaen" w:cs="Sylfaen"/>
                <w:spacing w:val="-2"/>
              </w:rPr>
              <w:t>էկրան</w:t>
            </w:r>
            <w:proofErr w:type="spellEnd"/>
          </w:p>
        </w:tc>
      </w:tr>
      <w:tr w:rsidR="008F3730" w:rsidRPr="002D3D4D" w14:paraId="6938598D" w14:textId="77777777" w:rsidTr="001C6AC9">
        <w:trPr>
          <w:trHeight w:val="288"/>
        </w:trPr>
        <w:tc>
          <w:tcPr>
            <w:tcW w:w="1687" w:type="dxa"/>
            <w:vAlign w:val="center"/>
          </w:tcPr>
          <w:p w14:paraId="00221593" w14:textId="20D59964" w:rsidR="008F3730" w:rsidRDefault="008F3730" w:rsidP="00300083">
            <w:pPr>
              <w:jc w:val="center"/>
              <w:rPr>
                <w:rFonts w:ascii="GHEA Grapalat" w:hAnsi="GHEA Grapalat"/>
                <w:sz w:val="18"/>
                <w:lang w:val="af-ZA"/>
              </w:rPr>
            </w:pPr>
            <w:r>
              <w:rPr>
                <w:rFonts w:ascii="GHEA Grapalat" w:hAnsi="GHEA Grapalat"/>
                <w:sz w:val="18"/>
                <w:lang w:val="af-ZA"/>
              </w:rPr>
              <w:t>34</w:t>
            </w:r>
          </w:p>
        </w:tc>
        <w:tc>
          <w:tcPr>
            <w:tcW w:w="1432" w:type="dxa"/>
            <w:vAlign w:val="center"/>
          </w:tcPr>
          <w:p w14:paraId="36A26878" w14:textId="384B0E7E" w:rsidR="008F3730" w:rsidRDefault="008F3730" w:rsidP="00300083">
            <w:pPr>
              <w:spacing w:after="0" w:line="240"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580000</w:t>
            </w:r>
          </w:p>
        </w:tc>
        <w:tc>
          <w:tcPr>
            <w:tcW w:w="7231" w:type="dxa"/>
            <w:vAlign w:val="center"/>
          </w:tcPr>
          <w:p w14:paraId="0F8E82B0" w14:textId="7817CEFA" w:rsidR="008F3730" w:rsidRPr="00A753BF" w:rsidRDefault="008F3730" w:rsidP="00300083">
            <w:pPr>
              <w:spacing w:after="0" w:line="240" w:lineRule="auto"/>
              <w:jc w:val="both"/>
              <w:rPr>
                <w:rFonts w:ascii="Sylfaen" w:hAnsi="Sylfaen" w:cs="Sylfaen"/>
                <w:spacing w:val="-2"/>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DGS-1520-28</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lastRenderedPageBreak/>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43A7A8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0D204F">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lastRenderedPageBreak/>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B44AA">
        <w:rPr>
          <w:rFonts w:ascii="GHEA Grapalat" w:eastAsia="Times New Roman" w:hAnsi="GHEA Grapalat" w:cs="Sylfaen"/>
          <w:sz w:val="20"/>
          <w:szCs w:val="24"/>
          <w:lang w:val="hy-AM"/>
        </w:rPr>
        <w:lastRenderedPageBreak/>
        <w:t xml:space="preserve">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300083">
        <w:rPr>
          <w:rFonts w:ascii="GHEA Grapalat" w:eastAsia="Times New Roman" w:hAnsi="GHEA Grapalat" w:cs="Sylfaen"/>
          <w:color w:val="EE0000"/>
          <w:sz w:val="20"/>
          <w:szCs w:val="24"/>
          <w:lang w:val="ru-RU"/>
        </w:rPr>
        <w:t>ժամը</w:t>
      </w:r>
      <w:r w:rsidRPr="00300083">
        <w:rPr>
          <w:rFonts w:ascii="GHEA Grapalat" w:eastAsia="Times New Roman" w:hAnsi="GHEA Grapalat" w:cs="Sylfaen"/>
          <w:color w:val="EE0000"/>
          <w:sz w:val="20"/>
          <w:szCs w:val="24"/>
          <w:lang w:val="af-ZA"/>
        </w:rPr>
        <w:t xml:space="preserve"> «</w:t>
      </w:r>
      <w:r w:rsidR="00161E09" w:rsidRPr="00300083">
        <w:rPr>
          <w:rFonts w:ascii="GHEA Grapalat" w:eastAsia="Times New Roman" w:hAnsi="GHEA Grapalat" w:cs="Sylfaen"/>
          <w:color w:val="EE0000"/>
          <w:sz w:val="20"/>
          <w:szCs w:val="24"/>
          <w:lang w:val="hy-AM"/>
        </w:rPr>
        <w:t>11։00</w:t>
      </w:r>
      <w:r w:rsidRPr="00300083">
        <w:rPr>
          <w:rFonts w:ascii="GHEA Grapalat" w:eastAsia="Times New Roman" w:hAnsi="GHEA Grapalat" w:cs="Sylfaen"/>
          <w:color w:val="EE0000"/>
          <w:sz w:val="20"/>
          <w:szCs w:val="24"/>
          <w:lang w:val="af-ZA"/>
        </w:rPr>
        <w:t xml:space="preserve"> »-</w:t>
      </w:r>
      <w:r w:rsidRPr="00300083">
        <w:rPr>
          <w:rFonts w:ascii="GHEA Grapalat" w:eastAsia="Times New Roman" w:hAnsi="GHEA Grapalat" w:cs="Sylfaen"/>
          <w:color w:val="EE0000"/>
          <w:sz w:val="20"/>
          <w:szCs w:val="24"/>
          <w:lang w:val="hy-AM"/>
        </w:rPr>
        <w:t>ին</w:t>
      </w:r>
      <w:r w:rsidRPr="00B1782C">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 xml:space="preserve">փաստաթղթերը, որոնց վերջինս ծանոթանում է տեղում, իրավունք ունի լուսանկարել դրանք և վերադարձնում </w:t>
      </w:r>
      <w:r w:rsidRPr="008B44AA">
        <w:rPr>
          <w:rFonts w:ascii="GHEA Grapalat" w:eastAsia="Times New Roman" w:hAnsi="GHEA Grapalat" w:cs="Times New Roman"/>
          <w:sz w:val="20"/>
          <w:szCs w:val="20"/>
          <w:lang w:val="af-ZA" w:eastAsia="x-none"/>
        </w:rPr>
        <w:lastRenderedPageBreak/>
        <w:t>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8B44AA">
        <w:rPr>
          <w:rFonts w:ascii="GHEA Grapalat" w:eastAsia="Times New Roman" w:hAnsi="GHEA Grapalat" w:cs="Times New Roman"/>
          <w:sz w:val="20"/>
          <w:szCs w:val="20"/>
          <w:lang w:val="af-ZA" w:eastAsia="x-none"/>
        </w:rPr>
        <w:lastRenderedPageBreak/>
        <w:t xml:space="preserve">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lastRenderedPageBreak/>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1D5445E7"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3A3F906F"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300083">
        <w:rPr>
          <w:rFonts w:ascii="GHEA Grapalat" w:eastAsia="Times New Roman" w:hAnsi="GHEA Grapalat" w:cs="Sylfaen"/>
          <w:sz w:val="20"/>
          <w:szCs w:val="20"/>
          <w:lang w:val="es-ES"/>
        </w:rPr>
        <w:t>ՀՊՏՀ-ԳՀԱՊՁԲ-26/ՀՏ-4</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6CBA0C53"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300083">
        <w:rPr>
          <w:rFonts w:ascii="GHEA Grapalat" w:eastAsia="Times New Roman" w:hAnsi="GHEA Grapalat" w:cs="Arial"/>
          <w:sz w:val="20"/>
          <w:szCs w:val="20"/>
          <w:lang w:val="es-ES"/>
        </w:rPr>
        <w:t>ՀՊՏՀ-ԳՀԱՊՁԲ-26/ՀՏ-4</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677D0A14"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00083">
        <w:rPr>
          <w:rFonts w:ascii="GHEA Grapalat" w:eastAsia="Times New Roman" w:hAnsi="GHEA Grapalat" w:cs="Sylfaen"/>
          <w:lang w:val="hy-AM"/>
        </w:rPr>
        <w:t>ՀՊՏՀ-ԳՀԱՊՁԲ-26/ՀՏ-4</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54F305D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5A9767C1"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300083">
        <w:rPr>
          <w:rFonts w:ascii="GHEA Grapalat" w:eastAsia="Times New Roman" w:hAnsi="GHEA Grapalat" w:cs="Arial"/>
          <w:sz w:val="20"/>
          <w:szCs w:val="20"/>
          <w:lang w:val="es-ES"/>
        </w:rPr>
        <w:t>ՀՊՏՀ-ԳՀԱՊՁԲ-26/ՀՏ-4</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8B44AA" w:rsidRPr="008B44AA" w14:paraId="7B02FB9E" w14:textId="77777777" w:rsidTr="000E45D1">
        <w:tc>
          <w:tcPr>
            <w:tcW w:w="1368" w:type="dxa"/>
            <w:vMerge/>
            <w:vAlign w:val="center"/>
          </w:tcPr>
          <w:p w14:paraId="082744D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6587985B"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1DECCF20"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20D2BFF7"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501B2931"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3D081B1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8B44AA" w:rsidRPr="008B44AA" w14:paraId="0240F80C" w14:textId="77777777" w:rsidTr="000E45D1">
        <w:tc>
          <w:tcPr>
            <w:tcW w:w="1368" w:type="dxa"/>
          </w:tcPr>
          <w:p w14:paraId="3C7BCF30"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74C848C3"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29C695C"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0582C67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504871F"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9C0531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563EB544" w14:textId="77777777" w:rsidTr="000E45D1">
        <w:tc>
          <w:tcPr>
            <w:tcW w:w="1368" w:type="dxa"/>
          </w:tcPr>
          <w:p w14:paraId="1178918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974494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D2C1A1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FF18A0A"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049AFD8"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55EBE861"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62333F96" w14:textId="77777777" w:rsidTr="000E45D1">
        <w:tc>
          <w:tcPr>
            <w:tcW w:w="1368" w:type="dxa"/>
          </w:tcPr>
          <w:p w14:paraId="3EBCDE59"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EAAE4B4"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D14CE92"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2457036"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CEE91CD"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75C123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6E97E60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1221739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5F3E0519"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300083">
        <w:rPr>
          <w:rFonts w:ascii="GHEA Grapalat" w:eastAsia="Times New Roman" w:hAnsi="GHEA Grapalat" w:cs="Arial"/>
          <w:sz w:val="20"/>
          <w:szCs w:val="20"/>
          <w:lang w:val="es-ES"/>
        </w:rPr>
        <w:t>ՀՊՏՀ-ԳՀԱՊՁԲ-26/ՀՏ-4</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8F3730"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8F3730"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F3730"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8F3730"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376BC36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271C6A0F"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00083">
        <w:rPr>
          <w:rFonts w:ascii="GHEA Grapalat" w:eastAsia="Times New Roman" w:hAnsi="GHEA Grapalat" w:cs="Sylfaen"/>
          <w:b/>
          <w:sz w:val="20"/>
          <w:szCs w:val="20"/>
          <w:lang w:val="hy-AM"/>
        </w:rPr>
        <w:t>ՀՊՏՀ-ԳՀԱՊՁԲ-26/ՀՏ-4</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71F26207"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00083">
              <w:rPr>
                <w:rFonts w:ascii="GHEA Grapalat" w:eastAsia="Times New Roman" w:hAnsi="GHEA Grapalat" w:cs="Sylfaen"/>
                <w:sz w:val="18"/>
                <w:szCs w:val="18"/>
                <w:lang w:val="hy-AM"/>
              </w:rPr>
              <w:t>ՀՊՏՀ</w:t>
            </w:r>
            <w:proofErr w:type="gramEnd"/>
            <w:r w:rsidR="00300083">
              <w:rPr>
                <w:rFonts w:ascii="GHEA Grapalat" w:eastAsia="Times New Roman" w:hAnsi="GHEA Grapalat" w:cs="Sylfaen"/>
                <w:sz w:val="18"/>
                <w:szCs w:val="18"/>
                <w:lang w:val="hy-AM"/>
              </w:rPr>
              <w:t>-ԳՀԱՊՁԲ-26/ՀՏ-4</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8F3730"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F3730"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8F3730"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F3730"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8F3730"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AEBB3A0"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0CC2C4F7"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300083">
        <w:rPr>
          <w:rFonts w:ascii="GHEA Grapalat" w:eastAsia="Times New Roman" w:hAnsi="GHEA Grapalat" w:cs="GHEA Grapalat"/>
          <w:sz w:val="20"/>
          <w:szCs w:val="20"/>
          <w:lang w:val="hy-AM"/>
        </w:rPr>
        <w:t>ՀՊՏՀ-ԳՀԱՊՁԲ-26/ՀՏ-4</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69A059E8"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00083">
              <w:rPr>
                <w:rFonts w:ascii="GHEA Grapalat" w:eastAsia="Times New Roman" w:hAnsi="GHEA Grapalat" w:cs="Sylfaen"/>
                <w:sz w:val="20"/>
                <w:szCs w:val="20"/>
              </w:rPr>
              <w:t>ՀՊՏՀ-ԳՀԱՊՁԲ-26/ՀՏ-4</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8F3730"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F3730"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8F3730"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F3730"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8F3730"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464FA835"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00083">
        <w:rPr>
          <w:rFonts w:ascii="GHEA Grapalat" w:eastAsia="Times New Roman" w:hAnsi="GHEA Grapalat" w:cs="Sylfaen"/>
          <w:b/>
          <w:sz w:val="20"/>
          <w:szCs w:val="20"/>
          <w:lang w:val="hy-AM"/>
        </w:rPr>
        <w:t>ՀՊՏՀ-ԳՀԱՊՁԲ-26/ՀՏ-4</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62FCD545"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00083">
        <w:rPr>
          <w:rFonts w:ascii="GHEA Grapalat" w:eastAsia="Times New Roman" w:hAnsi="GHEA Grapalat" w:cs="Times New Roman"/>
          <w:b/>
          <w:sz w:val="24"/>
          <w:szCs w:val="24"/>
          <w:u w:val="single"/>
          <w:lang w:val="hy-AM"/>
        </w:rPr>
        <w:t>ՀՊՏՀ-ԳՀԱՊՁԲ-26/ՀՏ-4</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31B6B4F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00083">
        <w:rPr>
          <w:rFonts w:ascii="GHEA Grapalat" w:eastAsia="Times New Roman" w:hAnsi="GHEA Grapalat" w:cs="Times New Roman"/>
          <w:i/>
          <w:sz w:val="18"/>
          <w:szCs w:val="24"/>
          <w:lang w:val="hy-AM"/>
        </w:rPr>
        <w:t>ՀՊՏՀ-ԳՀԱՊՁԲ-26/ՀՏ-4</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689"/>
        <w:gridCol w:w="2491"/>
        <w:gridCol w:w="1497"/>
        <w:gridCol w:w="4922"/>
        <w:gridCol w:w="1051"/>
        <w:gridCol w:w="1230"/>
        <w:gridCol w:w="1006"/>
        <w:gridCol w:w="1231"/>
      </w:tblGrid>
      <w:tr w:rsidR="00DA4884" w:rsidRPr="00B538E2" w14:paraId="2F1B7EBF" w14:textId="77777777" w:rsidTr="000852D1">
        <w:trPr>
          <w:trHeight w:val="268"/>
        </w:trPr>
        <w:tc>
          <w:tcPr>
            <w:tcW w:w="0" w:type="auto"/>
            <w:vMerge w:val="restart"/>
            <w:vAlign w:val="center"/>
          </w:tcPr>
          <w:p w14:paraId="042138CD" w14:textId="433348FE" w:rsidR="00DA4884" w:rsidRPr="00B538E2" w:rsidRDefault="00DA4884" w:rsidP="00DA4884">
            <w:pPr>
              <w:spacing w:after="0" w:line="240" w:lineRule="auto"/>
              <w:jc w:val="center"/>
              <w:rPr>
                <w:rFonts w:ascii="GHEA Grapalat" w:hAnsi="GHEA Grapalat"/>
                <w:color w:val="000000"/>
                <w:sz w:val="20"/>
                <w:szCs w:val="20"/>
              </w:rPr>
            </w:pPr>
            <w:r w:rsidRPr="00B538E2">
              <w:rPr>
                <w:rFonts w:ascii="GHEA Grapalat" w:hAnsi="GHEA Grapalat"/>
                <w:color w:val="000000"/>
                <w:sz w:val="20"/>
                <w:szCs w:val="20"/>
              </w:rPr>
              <w:t>չ/հ</w:t>
            </w:r>
          </w:p>
        </w:tc>
        <w:tc>
          <w:tcPr>
            <w:tcW w:w="0" w:type="auto"/>
            <w:vMerge w:val="restart"/>
            <w:vAlign w:val="center"/>
          </w:tcPr>
          <w:p w14:paraId="098CCEAB" w14:textId="77777777"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B538E2">
              <w:rPr>
                <w:rFonts w:ascii="GHEA Grapalat" w:eastAsia="Times New Roman" w:hAnsi="GHEA Grapalat" w:cs="Times New Roman"/>
                <w:sz w:val="20"/>
                <w:szCs w:val="20"/>
                <w:lang w:val="hy-AM"/>
              </w:rPr>
              <w:t>գնումների պլանով նախատեսված միջանցիկ ծածկագիրը` ըստ ԳՄԱ դասակարգման (CPV)</w:t>
            </w:r>
          </w:p>
        </w:tc>
        <w:tc>
          <w:tcPr>
            <w:tcW w:w="0" w:type="auto"/>
            <w:vMerge w:val="restart"/>
            <w:vAlign w:val="center"/>
          </w:tcPr>
          <w:p w14:paraId="79E12074"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անվանումը</w:t>
            </w:r>
            <w:proofErr w:type="spellEnd"/>
            <w:r w:rsidRPr="00B538E2">
              <w:rPr>
                <w:rFonts w:ascii="GHEA Grapalat" w:eastAsia="Times New Roman" w:hAnsi="GHEA Grapalat" w:cs="Times New Roman"/>
                <w:sz w:val="20"/>
                <w:szCs w:val="20"/>
              </w:rPr>
              <w:t xml:space="preserve"> </w:t>
            </w:r>
          </w:p>
        </w:tc>
        <w:tc>
          <w:tcPr>
            <w:tcW w:w="0" w:type="auto"/>
            <w:vMerge w:val="restart"/>
            <w:vAlign w:val="center"/>
          </w:tcPr>
          <w:p w14:paraId="4CA6F40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ապրանքային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նշանը</w:t>
            </w:r>
            <w:proofErr w:type="spellEnd"/>
            <w:r w:rsidRPr="00B538E2">
              <w:rPr>
                <w:rFonts w:ascii="GHEA Grapalat" w:eastAsia="Times New Roman" w:hAnsi="GHEA Grapalat" w:cs="Times New Roman"/>
                <w:sz w:val="20"/>
                <w:szCs w:val="20"/>
              </w:rPr>
              <w:t xml:space="preserve">, </w:t>
            </w:r>
            <w:r w:rsidRPr="00B538E2">
              <w:rPr>
                <w:rFonts w:ascii="GHEA Grapalat" w:eastAsia="Times New Roman" w:hAnsi="GHEA Grapalat" w:cs="Times New Roman"/>
                <w:sz w:val="20"/>
                <w:szCs w:val="20"/>
                <w:lang w:val="hy-AM"/>
              </w:rPr>
              <w:t>ֆիրմային անվանումը, մոդելը</w:t>
            </w:r>
            <w:r w:rsidRPr="00B538E2">
              <w:rPr>
                <w:rFonts w:ascii="GHEA Grapalat" w:eastAsia="Times New Roman" w:hAnsi="GHEA Grapalat" w:cs="Times New Roman"/>
                <w:sz w:val="20"/>
                <w:szCs w:val="20"/>
              </w:rPr>
              <w:t xml:space="preserve"> և </w:t>
            </w:r>
            <w:proofErr w:type="spellStart"/>
            <w:r w:rsidRPr="00B538E2">
              <w:rPr>
                <w:rFonts w:ascii="GHEA Grapalat" w:eastAsia="Times New Roman" w:hAnsi="GHEA Grapalat" w:cs="Times New Roman"/>
                <w:sz w:val="20"/>
                <w:szCs w:val="20"/>
              </w:rPr>
              <w:t>արտադրողի</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անվանումը</w:t>
            </w:r>
            <w:proofErr w:type="spellEnd"/>
            <w:r w:rsidRPr="00B538E2">
              <w:rPr>
                <w:rFonts w:ascii="GHEA Grapalat" w:eastAsia="Times New Roman" w:hAnsi="GHEA Grapalat" w:cs="Times New Roman"/>
                <w:sz w:val="20"/>
                <w:szCs w:val="20"/>
              </w:rPr>
              <w:t xml:space="preserve"> **</w:t>
            </w:r>
          </w:p>
        </w:tc>
        <w:tc>
          <w:tcPr>
            <w:tcW w:w="0" w:type="auto"/>
            <w:vMerge w:val="restart"/>
            <w:vAlign w:val="center"/>
          </w:tcPr>
          <w:p w14:paraId="3BECB45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տեխնիկական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բնութագիրը</w:t>
            </w:r>
            <w:proofErr w:type="spellEnd"/>
          </w:p>
        </w:tc>
        <w:tc>
          <w:tcPr>
            <w:tcW w:w="0" w:type="auto"/>
            <w:vMerge w:val="restart"/>
            <w:vAlign w:val="center"/>
          </w:tcPr>
          <w:p w14:paraId="02CF5ADB"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չափման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միավորը</w:t>
            </w:r>
            <w:proofErr w:type="spellEnd"/>
          </w:p>
        </w:tc>
        <w:tc>
          <w:tcPr>
            <w:tcW w:w="0" w:type="auto"/>
            <w:vMerge w:val="restart"/>
            <w:vAlign w:val="center"/>
          </w:tcPr>
          <w:p w14:paraId="67DD3097" w14:textId="5D6B40E8"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ընդհանուր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քանակը</w:t>
            </w:r>
            <w:proofErr w:type="spellEnd"/>
          </w:p>
        </w:tc>
        <w:tc>
          <w:tcPr>
            <w:tcW w:w="0" w:type="auto"/>
            <w:vMerge w:val="restart"/>
            <w:vAlign w:val="center"/>
          </w:tcPr>
          <w:p w14:paraId="2B9DF111" w14:textId="3B362FE4"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միավոր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գինը</w:t>
            </w:r>
            <w:proofErr w:type="spellEnd"/>
            <w:r w:rsidRPr="00B538E2">
              <w:rPr>
                <w:rFonts w:ascii="GHEA Grapalat" w:eastAsia="Times New Roman" w:hAnsi="GHEA Grapalat" w:cs="Times New Roman"/>
                <w:sz w:val="20"/>
                <w:szCs w:val="20"/>
              </w:rPr>
              <w:t xml:space="preserve">/ՀՀ </w:t>
            </w:r>
            <w:proofErr w:type="spellStart"/>
            <w:r w:rsidRPr="00B538E2">
              <w:rPr>
                <w:rFonts w:ascii="GHEA Grapalat" w:eastAsia="Times New Roman" w:hAnsi="GHEA Grapalat" w:cs="Times New Roman"/>
                <w:sz w:val="20"/>
                <w:szCs w:val="20"/>
              </w:rPr>
              <w:t>դրամ</w:t>
            </w:r>
            <w:proofErr w:type="spellEnd"/>
          </w:p>
        </w:tc>
        <w:tc>
          <w:tcPr>
            <w:tcW w:w="0" w:type="auto"/>
            <w:vMerge w:val="restart"/>
            <w:tcBorders>
              <w:right w:val="single" w:sz="4" w:space="0" w:color="auto"/>
            </w:tcBorders>
            <w:vAlign w:val="center"/>
          </w:tcPr>
          <w:p w14:paraId="6535EC58" w14:textId="026A6B51"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ընդհանուր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գինը</w:t>
            </w:r>
            <w:proofErr w:type="spellEnd"/>
            <w:r w:rsidRPr="00B538E2">
              <w:rPr>
                <w:rFonts w:ascii="GHEA Grapalat" w:eastAsia="Times New Roman" w:hAnsi="GHEA Grapalat" w:cs="Times New Roman"/>
                <w:sz w:val="20"/>
                <w:szCs w:val="20"/>
              </w:rPr>
              <w:t xml:space="preserve">/ՀՀ </w:t>
            </w:r>
            <w:proofErr w:type="spellStart"/>
            <w:r w:rsidRPr="00B538E2">
              <w:rPr>
                <w:rFonts w:ascii="GHEA Grapalat" w:eastAsia="Times New Roman" w:hAnsi="GHEA Grapalat" w:cs="Times New Roman"/>
                <w:sz w:val="20"/>
                <w:szCs w:val="20"/>
              </w:rPr>
              <w:t>դրամ</w:t>
            </w:r>
            <w:proofErr w:type="spellEnd"/>
          </w:p>
        </w:tc>
      </w:tr>
      <w:tr w:rsidR="000852D1" w:rsidRPr="00B538E2" w14:paraId="116CAAD0" w14:textId="77777777" w:rsidTr="000852D1">
        <w:trPr>
          <w:trHeight w:val="445"/>
        </w:trPr>
        <w:tc>
          <w:tcPr>
            <w:tcW w:w="0" w:type="auto"/>
            <w:vMerge/>
            <w:vAlign w:val="center"/>
          </w:tcPr>
          <w:p w14:paraId="4CDA38A2" w14:textId="77777777" w:rsidR="00B538E2" w:rsidRPr="00B538E2" w:rsidRDefault="00B538E2" w:rsidP="00254BA5">
            <w:pPr>
              <w:spacing w:after="0" w:line="240" w:lineRule="auto"/>
              <w:jc w:val="center"/>
              <w:rPr>
                <w:rFonts w:ascii="GHEA Grapalat" w:hAnsi="GHEA Grapalat"/>
                <w:color w:val="000000"/>
                <w:sz w:val="20"/>
                <w:szCs w:val="20"/>
              </w:rPr>
            </w:pPr>
          </w:p>
        </w:tc>
        <w:tc>
          <w:tcPr>
            <w:tcW w:w="0" w:type="auto"/>
            <w:vMerge/>
            <w:vAlign w:val="center"/>
          </w:tcPr>
          <w:p w14:paraId="6ABB711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33EF9D09"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0A6835E5"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5AE83A94"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1C15F0"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42824751"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F6D1E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tcBorders>
              <w:right w:val="single" w:sz="4" w:space="0" w:color="auto"/>
            </w:tcBorders>
            <w:vAlign w:val="center"/>
          </w:tcPr>
          <w:p w14:paraId="09E079B2"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r>
      <w:tr w:rsidR="00DA4884" w:rsidRPr="00B538E2" w14:paraId="44F91E90" w14:textId="77777777" w:rsidTr="00674B46">
        <w:trPr>
          <w:trHeight w:val="260"/>
        </w:trPr>
        <w:tc>
          <w:tcPr>
            <w:tcW w:w="0" w:type="auto"/>
            <w:vAlign w:val="center"/>
          </w:tcPr>
          <w:p w14:paraId="5F2B045E" w14:textId="77777777" w:rsidR="00DA4884" w:rsidRPr="00B538E2" w:rsidRDefault="00DA4884" w:rsidP="00DA4884">
            <w:pPr>
              <w:pStyle w:val="ListParagraph"/>
              <w:numPr>
                <w:ilvl w:val="0"/>
                <w:numId w:val="33"/>
              </w:numPr>
              <w:jc w:val="center"/>
              <w:rPr>
                <w:rFonts w:ascii="GHEA Grapalat" w:hAnsi="GHEA Grapalat"/>
                <w:sz w:val="20"/>
                <w:szCs w:val="20"/>
                <w:lang w:val="hy-AM" w:eastAsia="en-US"/>
              </w:rPr>
            </w:pPr>
          </w:p>
        </w:tc>
        <w:tc>
          <w:tcPr>
            <w:tcW w:w="0" w:type="auto"/>
            <w:tcBorders>
              <w:top w:val="nil"/>
              <w:left w:val="single" w:sz="4" w:space="0" w:color="auto"/>
              <w:bottom w:val="single" w:sz="4" w:space="0" w:color="auto"/>
              <w:right w:val="single" w:sz="4" w:space="0" w:color="auto"/>
            </w:tcBorders>
            <w:vAlign w:val="center"/>
          </w:tcPr>
          <w:p w14:paraId="10537620" w14:textId="14AA59E9"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30237310/2</w:t>
            </w:r>
          </w:p>
        </w:tc>
        <w:tc>
          <w:tcPr>
            <w:tcW w:w="0" w:type="auto"/>
            <w:tcBorders>
              <w:bottom w:val="single" w:sz="4" w:space="0" w:color="auto"/>
            </w:tcBorders>
            <w:vAlign w:val="center"/>
          </w:tcPr>
          <w:p w14:paraId="6CE75348" w14:textId="32ADB32F"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151X (W151OX)</w:t>
            </w:r>
          </w:p>
        </w:tc>
        <w:tc>
          <w:tcPr>
            <w:tcW w:w="0" w:type="auto"/>
            <w:tcBorders>
              <w:bottom w:val="single" w:sz="4" w:space="0" w:color="auto"/>
            </w:tcBorders>
            <w:vAlign w:val="center"/>
          </w:tcPr>
          <w:p w14:paraId="0172F110" w14:textId="304A21E7" w:rsidR="00DA4884" w:rsidRPr="00B538E2" w:rsidRDefault="00DA4884" w:rsidP="00DA4884">
            <w:pPr>
              <w:spacing w:after="0" w:line="240" w:lineRule="auto"/>
              <w:jc w:val="center"/>
              <w:rPr>
                <w:rFonts w:ascii="GHEA Grapalat" w:eastAsia="Times New Roman" w:hAnsi="GHEA Grapalat" w:cs="Times New Roman"/>
                <w:sz w:val="20"/>
                <w:szCs w:val="20"/>
              </w:rPr>
            </w:pPr>
          </w:p>
        </w:tc>
        <w:tc>
          <w:tcPr>
            <w:tcW w:w="0" w:type="auto"/>
            <w:tcBorders>
              <w:bottom w:val="single" w:sz="4" w:space="0" w:color="auto"/>
            </w:tcBorders>
            <w:vAlign w:val="center"/>
          </w:tcPr>
          <w:p w14:paraId="3196A8B0" w14:textId="1BA3D37F" w:rsidR="00DA4884" w:rsidRPr="00B538E2" w:rsidRDefault="00DA4884" w:rsidP="00DA4884">
            <w:pPr>
              <w:spacing w:after="0"/>
              <w:rPr>
                <w:rFonts w:ascii="GHEA Grapalat" w:hAnsi="GHEA Grapalat"/>
                <w:sz w:val="20"/>
                <w:szCs w:val="20"/>
                <w:lang w:val="hy-AM"/>
              </w:rPr>
            </w:pPr>
            <w:r w:rsidRPr="00983256">
              <w:rPr>
                <w:rFonts w:ascii="GHEA Grapalat" w:hAnsi="GHEA Grapalat"/>
                <w:sz w:val="20"/>
                <w:szCs w:val="20"/>
                <w:lang w:val="hy-AM"/>
              </w:rPr>
              <w:t>Նախատեսված տպիչի մոդելը՝ HP MFP 4103dw</w:t>
            </w:r>
          </w:p>
        </w:tc>
        <w:tc>
          <w:tcPr>
            <w:tcW w:w="0" w:type="auto"/>
            <w:tcBorders>
              <w:bottom w:val="single" w:sz="4" w:space="0" w:color="auto"/>
            </w:tcBorders>
            <w:vAlign w:val="center"/>
          </w:tcPr>
          <w:p w14:paraId="7BD2326A" w14:textId="0EB647AA" w:rsidR="00DA4884" w:rsidRPr="00B538E2"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tcBorders>
              <w:bottom w:val="single" w:sz="4" w:space="0" w:color="auto"/>
            </w:tcBorders>
            <w:vAlign w:val="center"/>
          </w:tcPr>
          <w:p w14:paraId="49E506FA" w14:textId="01E80833"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40</w:t>
            </w:r>
          </w:p>
        </w:tc>
        <w:tc>
          <w:tcPr>
            <w:tcW w:w="0" w:type="auto"/>
            <w:tcBorders>
              <w:bottom w:val="single" w:sz="4" w:space="0" w:color="auto"/>
            </w:tcBorders>
            <w:vAlign w:val="center"/>
          </w:tcPr>
          <w:p w14:paraId="72498DCB" w14:textId="637BC2D4"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bottom w:val="single" w:sz="4" w:space="0" w:color="auto"/>
              <w:right w:val="single" w:sz="4" w:space="0" w:color="auto"/>
            </w:tcBorders>
            <w:vAlign w:val="center"/>
          </w:tcPr>
          <w:p w14:paraId="0AD190F2" w14:textId="3CA6BBB4"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B538E2" w14:paraId="07F32730" w14:textId="77777777" w:rsidTr="00674B46">
        <w:trPr>
          <w:trHeight w:val="246"/>
        </w:trPr>
        <w:tc>
          <w:tcPr>
            <w:tcW w:w="0" w:type="auto"/>
            <w:vAlign w:val="center"/>
          </w:tcPr>
          <w:p w14:paraId="2C874CD7" w14:textId="77777777" w:rsidR="00DA4884" w:rsidRPr="00B538E2" w:rsidRDefault="00DA4884" w:rsidP="00DA488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B9990" w14:textId="6647FD29"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30237310/3</w:t>
            </w:r>
          </w:p>
        </w:tc>
        <w:tc>
          <w:tcPr>
            <w:tcW w:w="0" w:type="auto"/>
            <w:tcBorders>
              <w:top w:val="single" w:sz="4" w:space="0" w:color="auto"/>
              <w:bottom w:val="single" w:sz="4" w:space="0" w:color="auto"/>
            </w:tcBorders>
            <w:vAlign w:val="center"/>
          </w:tcPr>
          <w:p w14:paraId="355F11C3" w14:textId="4CBFD68F"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HPLJ CF219A 7Q</w:t>
            </w:r>
          </w:p>
        </w:tc>
        <w:tc>
          <w:tcPr>
            <w:tcW w:w="0" w:type="auto"/>
            <w:tcBorders>
              <w:top w:val="single" w:sz="4" w:space="0" w:color="auto"/>
              <w:bottom w:val="single" w:sz="4" w:space="0" w:color="auto"/>
            </w:tcBorders>
            <w:vAlign w:val="center"/>
          </w:tcPr>
          <w:p w14:paraId="1B3947A0" w14:textId="68752FCE" w:rsidR="00DA4884" w:rsidRPr="00B538E2" w:rsidRDefault="00DA4884" w:rsidP="00DA488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vAlign w:val="center"/>
          </w:tcPr>
          <w:p w14:paraId="7F7D7A2C" w14:textId="76F56A67" w:rsidR="00DA4884" w:rsidRPr="00B538E2" w:rsidRDefault="00DA4884" w:rsidP="00DA4884">
            <w:pPr>
              <w:spacing w:after="0" w:line="240" w:lineRule="auto"/>
              <w:rPr>
                <w:rFonts w:ascii="GHEA Grapalat" w:hAnsi="GHEA Grapalat"/>
                <w:sz w:val="20"/>
                <w:szCs w:val="20"/>
                <w:lang w:val="hy-AM"/>
              </w:rPr>
            </w:pPr>
            <w:r w:rsidRPr="00983256">
              <w:rPr>
                <w:rFonts w:ascii="GHEA Grapalat" w:hAnsi="GHEA Grapalat"/>
                <w:sz w:val="20"/>
                <w:szCs w:val="20"/>
                <w:lang w:val="hy-AM"/>
              </w:rPr>
              <w:t>Նախատեսված տպիչի մոդելը՝ HP LJ Pro MFP M130fn</w:t>
            </w:r>
          </w:p>
        </w:tc>
        <w:tc>
          <w:tcPr>
            <w:tcW w:w="0" w:type="auto"/>
            <w:tcBorders>
              <w:top w:val="single" w:sz="4" w:space="0" w:color="auto"/>
              <w:bottom w:val="single" w:sz="4" w:space="0" w:color="auto"/>
            </w:tcBorders>
            <w:vAlign w:val="center"/>
          </w:tcPr>
          <w:p w14:paraId="0BC4DAE8" w14:textId="3D8F2BEC"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հատ</w:t>
            </w:r>
            <w:proofErr w:type="spellEnd"/>
          </w:p>
        </w:tc>
        <w:tc>
          <w:tcPr>
            <w:tcW w:w="0" w:type="auto"/>
            <w:tcBorders>
              <w:top w:val="single" w:sz="4" w:space="0" w:color="auto"/>
              <w:bottom w:val="single" w:sz="4" w:space="0" w:color="auto"/>
            </w:tcBorders>
            <w:vAlign w:val="center"/>
          </w:tcPr>
          <w:p w14:paraId="1A0E9F92" w14:textId="3894DAB3" w:rsidR="00DA4884" w:rsidRPr="00B538E2" w:rsidRDefault="00DA4884" w:rsidP="00DA4884">
            <w:pPr>
              <w:spacing w:after="0" w:line="240" w:lineRule="auto"/>
              <w:jc w:val="center"/>
              <w:rPr>
                <w:rFonts w:ascii="GHEA Grapalat" w:eastAsia="Times New Roman" w:hAnsi="GHEA Grapalat" w:cs="Times New Roman"/>
                <w:sz w:val="20"/>
                <w:szCs w:val="20"/>
              </w:rPr>
            </w:pPr>
            <w:r w:rsidRPr="008F59FB">
              <w:rPr>
                <w:rFonts w:ascii="GHEA Grapalat" w:hAnsi="GHEA Grapalat"/>
                <w:sz w:val="20"/>
                <w:szCs w:val="20"/>
              </w:rPr>
              <w:t>10</w:t>
            </w:r>
          </w:p>
        </w:tc>
        <w:tc>
          <w:tcPr>
            <w:tcW w:w="0" w:type="auto"/>
            <w:tcBorders>
              <w:top w:val="single" w:sz="4" w:space="0" w:color="auto"/>
              <w:bottom w:val="single" w:sz="4" w:space="0" w:color="auto"/>
            </w:tcBorders>
            <w:vAlign w:val="center"/>
          </w:tcPr>
          <w:p w14:paraId="3E0C5ABD" w14:textId="0073E932" w:rsidR="00DA4884" w:rsidRPr="00B538E2" w:rsidRDefault="00DA4884" w:rsidP="00DA488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right w:val="single" w:sz="4" w:space="0" w:color="auto"/>
            </w:tcBorders>
            <w:vAlign w:val="center"/>
          </w:tcPr>
          <w:p w14:paraId="7B01CF10" w14:textId="5297DF08" w:rsidR="00DA4884" w:rsidRPr="00B538E2" w:rsidRDefault="00DA4884" w:rsidP="00DA4884">
            <w:pPr>
              <w:spacing w:after="0" w:line="240" w:lineRule="auto"/>
              <w:jc w:val="center"/>
              <w:rPr>
                <w:rFonts w:ascii="GHEA Grapalat" w:eastAsia="Times New Roman" w:hAnsi="GHEA Grapalat" w:cs="Times New Roman"/>
                <w:sz w:val="20"/>
                <w:szCs w:val="20"/>
              </w:rPr>
            </w:pPr>
          </w:p>
        </w:tc>
      </w:tr>
      <w:tr w:rsidR="00DA4884" w:rsidRPr="00B538E2" w14:paraId="23B642FC" w14:textId="77777777" w:rsidTr="00674B46">
        <w:trPr>
          <w:trHeight w:val="246"/>
        </w:trPr>
        <w:tc>
          <w:tcPr>
            <w:tcW w:w="0" w:type="auto"/>
            <w:vAlign w:val="center"/>
          </w:tcPr>
          <w:p w14:paraId="31B14D60" w14:textId="77777777" w:rsidR="00DA4884" w:rsidRPr="00B538E2" w:rsidRDefault="00DA4884" w:rsidP="00DA4884">
            <w:pPr>
              <w:pStyle w:val="ListParagraph"/>
              <w:numPr>
                <w:ilvl w:val="0"/>
                <w:numId w:val="33"/>
              </w:numPr>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F21F28" w14:textId="72C7EC9A"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r w:rsidRPr="00983256">
              <w:rPr>
                <w:rFonts w:ascii="GHEA Grapalat" w:hAnsi="GHEA Grapalat"/>
                <w:sz w:val="20"/>
                <w:szCs w:val="20"/>
              </w:rPr>
              <w:t>30237310/4</w:t>
            </w:r>
          </w:p>
        </w:tc>
        <w:tc>
          <w:tcPr>
            <w:tcW w:w="0" w:type="auto"/>
            <w:tcBorders>
              <w:top w:val="single" w:sz="4" w:space="0" w:color="auto"/>
            </w:tcBorders>
            <w:vAlign w:val="center"/>
          </w:tcPr>
          <w:p w14:paraId="58A24614" w14:textId="76970689"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Samsung MLT-101S</w:t>
            </w:r>
          </w:p>
        </w:tc>
        <w:tc>
          <w:tcPr>
            <w:tcW w:w="0" w:type="auto"/>
            <w:tcBorders>
              <w:top w:val="single" w:sz="4" w:space="0" w:color="auto"/>
            </w:tcBorders>
            <w:vAlign w:val="center"/>
          </w:tcPr>
          <w:p w14:paraId="6467538A" w14:textId="270376DB"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tcBorders>
            <w:vAlign w:val="center"/>
          </w:tcPr>
          <w:p w14:paraId="6AFCD303" w14:textId="3FFFE542" w:rsidR="00DA4884" w:rsidRPr="00EF0288" w:rsidRDefault="00DA4884" w:rsidP="00DA4884">
            <w:pPr>
              <w:spacing w:after="0" w:line="240" w:lineRule="auto"/>
              <w:jc w:val="center"/>
              <w:rPr>
                <w:rFonts w:ascii="GHEA Grapalat" w:hAnsi="GHEA Grapalat"/>
                <w:sz w:val="20"/>
                <w:szCs w:val="20"/>
                <w:highlight w:val="yellow"/>
                <w:lang w:val="hy-AM"/>
              </w:rPr>
            </w:pPr>
            <w:r w:rsidRPr="00983256">
              <w:rPr>
                <w:rFonts w:ascii="GHEA Grapalat" w:hAnsi="GHEA Grapalat"/>
                <w:sz w:val="20"/>
                <w:szCs w:val="20"/>
                <w:lang w:val="hy-AM"/>
              </w:rPr>
              <w:t>Նախատեսված Samsung SCX-3400 տպիչի համար</w:t>
            </w:r>
          </w:p>
        </w:tc>
        <w:tc>
          <w:tcPr>
            <w:tcW w:w="0" w:type="auto"/>
            <w:tcBorders>
              <w:top w:val="single" w:sz="4" w:space="0" w:color="auto"/>
            </w:tcBorders>
            <w:vAlign w:val="center"/>
          </w:tcPr>
          <w:p w14:paraId="0037F9ED" w14:textId="4196C6F7"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proofErr w:type="spellStart"/>
            <w:r w:rsidRPr="008F59FB">
              <w:rPr>
                <w:rFonts w:ascii="GHEA Grapalat" w:hAnsi="GHEA Grapalat"/>
                <w:sz w:val="20"/>
                <w:szCs w:val="20"/>
              </w:rPr>
              <w:t>հատ</w:t>
            </w:r>
            <w:proofErr w:type="spellEnd"/>
          </w:p>
        </w:tc>
        <w:tc>
          <w:tcPr>
            <w:tcW w:w="0" w:type="auto"/>
            <w:tcBorders>
              <w:top w:val="single" w:sz="4" w:space="0" w:color="auto"/>
            </w:tcBorders>
            <w:vAlign w:val="center"/>
          </w:tcPr>
          <w:p w14:paraId="7E7BB8DC" w14:textId="505BC593"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r w:rsidRPr="008F59FB">
              <w:rPr>
                <w:rFonts w:ascii="GHEA Grapalat" w:hAnsi="GHEA Grapalat"/>
                <w:sz w:val="20"/>
                <w:szCs w:val="20"/>
              </w:rPr>
              <w:t>20</w:t>
            </w:r>
          </w:p>
        </w:tc>
        <w:tc>
          <w:tcPr>
            <w:tcW w:w="0" w:type="auto"/>
            <w:tcBorders>
              <w:top w:val="single" w:sz="4" w:space="0" w:color="auto"/>
            </w:tcBorders>
            <w:vAlign w:val="center"/>
          </w:tcPr>
          <w:p w14:paraId="6B6FBFDD" w14:textId="602E53CC"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right w:val="single" w:sz="4" w:space="0" w:color="auto"/>
            </w:tcBorders>
            <w:vAlign w:val="center"/>
          </w:tcPr>
          <w:p w14:paraId="392077BF" w14:textId="617F2671" w:rsidR="00DA4884" w:rsidRPr="00EF0288" w:rsidRDefault="00DA4884" w:rsidP="00DA4884">
            <w:pPr>
              <w:spacing w:after="0" w:line="240" w:lineRule="auto"/>
              <w:jc w:val="center"/>
              <w:rPr>
                <w:rFonts w:ascii="GHEA Grapalat" w:eastAsia="Times New Roman" w:hAnsi="GHEA Grapalat" w:cs="Times New Roman"/>
                <w:sz w:val="20"/>
                <w:szCs w:val="20"/>
                <w:highlight w:val="yellow"/>
              </w:rPr>
            </w:pPr>
          </w:p>
        </w:tc>
      </w:tr>
      <w:tr w:rsidR="00DA4884" w:rsidRPr="00B538E2" w14:paraId="543F79B2" w14:textId="77777777" w:rsidTr="00674B46">
        <w:trPr>
          <w:trHeight w:val="125"/>
        </w:trPr>
        <w:tc>
          <w:tcPr>
            <w:tcW w:w="0" w:type="auto"/>
            <w:vAlign w:val="center"/>
          </w:tcPr>
          <w:p w14:paraId="1F1EBF70" w14:textId="77777777" w:rsidR="00DA4884" w:rsidRPr="00B538E2" w:rsidRDefault="00DA4884" w:rsidP="00DA4884">
            <w:pPr>
              <w:pStyle w:val="ListParagraph"/>
              <w:numPr>
                <w:ilvl w:val="0"/>
                <w:numId w:val="33"/>
              </w:numPr>
              <w:ind w:hanging="378"/>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A2E4B4" w14:textId="7ACCC08F"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30237310/5</w:t>
            </w:r>
          </w:p>
        </w:tc>
        <w:tc>
          <w:tcPr>
            <w:tcW w:w="0" w:type="auto"/>
            <w:tcBorders>
              <w:top w:val="single" w:sz="4" w:space="0" w:color="auto"/>
              <w:bottom w:val="single" w:sz="4" w:space="0" w:color="auto"/>
            </w:tcBorders>
            <w:vAlign w:val="center"/>
          </w:tcPr>
          <w:p w14:paraId="792CD65B" w14:textId="1AE2A6C4"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070H</w:t>
            </w:r>
          </w:p>
        </w:tc>
        <w:tc>
          <w:tcPr>
            <w:tcW w:w="0" w:type="auto"/>
            <w:tcBorders>
              <w:top w:val="single" w:sz="4" w:space="0" w:color="auto"/>
              <w:bottom w:val="single" w:sz="4" w:space="0" w:color="auto"/>
            </w:tcBorders>
            <w:vAlign w:val="center"/>
          </w:tcPr>
          <w:p w14:paraId="482862C2" w14:textId="4AF38487" w:rsidR="00DA4884" w:rsidRPr="00B538E2" w:rsidRDefault="00DA4884" w:rsidP="00DA488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vAlign w:val="center"/>
          </w:tcPr>
          <w:p w14:paraId="50619680" w14:textId="570AE7EC" w:rsidR="00DA4884" w:rsidRPr="00B538E2" w:rsidRDefault="00DA4884" w:rsidP="00DA4884">
            <w:pPr>
              <w:spacing w:after="0"/>
              <w:rPr>
                <w:rFonts w:ascii="GHEA Grapalat" w:eastAsia="Times New Roman" w:hAnsi="GHEA Grapalat" w:cs="Times New Roman"/>
                <w:sz w:val="20"/>
                <w:szCs w:val="20"/>
                <w:lang w:val="hy-AM"/>
              </w:rPr>
            </w:pPr>
            <w:r w:rsidRPr="00983256">
              <w:rPr>
                <w:rFonts w:ascii="GHEA Grapalat" w:hAnsi="GHEA Grapalat"/>
                <w:sz w:val="20"/>
                <w:szCs w:val="20"/>
                <w:lang w:val="hy-AM"/>
              </w:rPr>
              <w:t>Նախատեսված Canon MF463dw տպիչի համար</w:t>
            </w:r>
          </w:p>
        </w:tc>
        <w:tc>
          <w:tcPr>
            <w:tcW w:w="0" w:type="auto"/>
            <w:vAlign w:val="center"/>
          </w:tcPr>
          <w:p w14:paraId="4AD7872A" w14:textId="6BB77C0E" w:rsidR="00DA4884" w:rsidRPr="00B538E2"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496927DB" w14:textId="791F1540"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60</w:t>
            </w:r>
          </w:p>
        </w:tc>
        <w:tc>
          <w:tcPr>
            <w:tcW w:w="0" w:type="auto"/>
            <w:vAlign w:val="center"/>
          </w:tcPr>
          <w:p w14:paraId="622ACEFA" w14:textId="69CCA05A"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F534588" w14:textId="28CF80C4"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44EE3703" w14:textId="77777777" w:rsidTr="00674B46">
        <w:trPr>
          <w:trHeight w:val="246"/>
        </w:trPr>
        <w:tc>
          <w:tcPr>
            <w:tcW w:w="0" w:type="auto"/>
            <w:tcBorders>
              <w:right w:val="single" w:sz="4" w:space="0" w:color="auto"/>
            </w:tcBorders>
            <w:vAlign w:val="center"/>
          </w:tcPr>
          <w:p w14:paraId="4E4BB936" w14:textId="77777777" w:rsidR="00DA4884" w:rsidRPr="00B538E2" w:rsidRDefault="00DA4884" w:rsidP="00DA488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0D1DB0" w14:textId="1C042E74"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30237310/6</w:t>
            </w:r>
          </w:p>
        </w:tc>
        <w:tc>
          <w:tcPr>
            <w:tcW w:w="0" w:type="auto"/>
            <w:tcBorders>
              <w:top w:val="single" w:sz="4" w:space="0" w:color="auto"/>
              <w:left w:val="single" w:sz="4" w:space="0" w:color="auto"/>
              <w:bottom w:val="single" w:sz="4" w:space="0" w:color="auto"/>
              <w:right w:val="single" w:sz="4" w:space="0" w:color="auto"/>
            </w:tcBorders>
            <w:vAlign w:val="center"/>
          </w:tcPr>
          <w:p w14:paraId="7438D74E" w14:textId="04245D63"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 (</w:t>
            </w:r>
            <w:proofErr w:type="spellStart"/>
            <w:r w:rsidRPr="008F59FB">
              <w:rPr>
                <w:rFonts w:ascii="GHEA Grapalat" w:hAnsi="GHEA Grapalat"/>
                <w:sz w:val="20"/>
                <w:szCs w:val="20"/>
              </w:rPr>
              <w:t>օրիգինալ</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չիպով</w:t>
            </w:r>
            <w:proofErr w:type="spellEnd"/>
            <w:r w:rsidRPr="008F59FB">
              <w:rPr>
                <w:rFonts w:ascii="GHEA Grapalat" w:hAnsi="GHEA Grapalat"/>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3A8BA88" w14:textId="7B300821"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3B08BC2A" w14:textId="5870257F" w:rsidR="00DA4884" w:rsidRPr="00B538E2" w:rsidRDefault="00DA4884" w:rsidP="00DA4884">
            <w:pPr>
              <w:spacing w:after="0" w:line="240" w:lineRule="auto"/>
              <w:jc w:val="center"/>
              <w:rPr>
                <w:rFonts w:ascii="GHEA Grapalat" w:hAnsi="GHEA Grapalat"/>
                <w:sz w:val="20"/>
                <w:szCs w:val="20"/>
                <w:lang w:val="hy-AM"/>
              </w:rPr>
            </w:pPr>
            <w:r w:rsidRPr="00983256">
              <w:rPr>
                <w:rFonts w:ascii="GHEA Grapalat" w:hAnsi="GHEA Grapalat"/>
                <w:sz w:val="20"/>
                <w:szCs w:val="20"/>
                <w:lang w:val="hy-AM"/>
              </w:rPr>
              <w:t>Նախատեսված Canon MF463dw տպիչի համար</w:t>
            </w:r>
            <w:r w:rsidRPr="00983256">
              <w:rPr>
                <w:rFonts w:ascii="GHEA Grapalat" w:hAnsi="GHEA Grapalat"/>
                <w:sz w:val="20"/>
                <w:szCs w:val="20"/>
                <w:lang w:val="hy-AM"/>
              </w:rPr>
              <w:br/>
              <w:t>օրիգինալ, չիպով</w:t>
            </w:r>
          </w:p>
        </w:tc>
        <w:tc>
          <w:tcPr>
            <w:tcW w:w="0" w:type="auto"/>
            <w:tcBorders>
              <w:left w:val="single" w:sz="4" w:space="0" w:color="auto"/>
            </w:tcBorders>
            <w:vAlign w:val="center"/>
          </w:tcPr>
          <w:p w14:paraId="5927590B" w14:textId="387F354E" w:rsidR="00DA4884" w:rsidRPr="00B538E2"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558FE744" w14:textId="032CD153"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w:t>
            </w:r>
          </w:p>
        </w:tc>
        <w:tc>
          <w:tcPr>
            <w:tcW w:w="0" w:type="auto"/>
            <w:vAlign w:val="center"/>
          </w:tcPr>
          <w:p w14:paraId="0CA8079A" w14:textId="0234984A"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5386801" w14:textId="780AA667"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B538E2" w14:paraId="4BB2D078" w14:textId="77777777" w:rsidTr="00674B46">
        <w:trPr>
          <w:trHeight w:val="246"/>
        </w:trPr>
        <w:tc>
          <w:tcPr>
            <w:tcW w:w="0" w:type="auto"/>
            <w:tcBorders>
              <w:right w:val="single" w:sz="4" w:space="0" w:color="auto"/>
            </w:tcBorders>
            <w:vAlign w:val="center"/>
          </w:tcPr>
          <w:p w14:paraId="74437DC3" w14:textId="77777777" w:rsidR="00DA4884" w:rsidRPr="001C6AC9" w:rsidRDefault="00DA4884" w:rsidP="00DA4884">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3C9527" w14:textId="6776DF65"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30237310/7</w:t>
            </w:r>
          </w:p>
        </w:tc>
        <w:tc>
          <w:tcPr>
            <w:tcW w:w="0" w:type="auto"/>
            <w:tcBorders>
              <w:top w:val="single" w:sz="4" w:space="0" w:color="auto"/>
              <w:left w:val="single" w:sz="4" w:space="0" w:color="auto"/>
              <w:bottom w:val="single" w:sz="4" w:space="0" w:color="auto"/>
              <w:right w:val="single" w:sz="4" w:space="0" w:color="auto"/>
            </w:tcBorders>
            <w:vAlign w:val="center"/>
          </w:tcPr>
          <w:p w14:paraId="1B32E7FD" w14:textId="021F4A94" w:rsidR="00DA4884" w:rsidRPr="00B538E2" w:rsidRDefault="00DA4884" w:rsidP="00DA4884">
            <w:pPr>
              <w:spacing w:after="0" w:line="240" w:lineRule="auto"/>
              <w:jc w:val="center"/>
              <w:rPr>
                <w:rFonts w:ascii="GHEA Grapalat" w:eastAsia="Times New Roman" w:hAnsi="GHEA Grapalat" w:cs="Times New Roman"/>
                <w:b/>
                <w:bCs/>
                <w:i/>
                <w:iCs/>
                <w:sz w:val="20"/>
                <w:szCs w:val="20"/>
                <w:u w:val="single"/>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CF281X</w:t>
            </w:r>
          </w:p>
        </w:tc>
        <w:tc>
          <w:tcPr>
            <w:tcW w:w="0" w:type="auto"/>
            <w:tcBorders>
              <w:top w:val="single" w:sz="4" w:space="0" w:color="auto"/>
              <w:left w:val="single" w:sz="4" w:space="0" w:color="auto"/>
              <w:bottom w:val="single" w:sz="4" w:space="0" w:color="auto"/>
              <w:right w:val="single" w:sz="4" w:space="0" w:color="auto"/>
            </w:tcBorders>
            <w:vAlign w:val="center"/>
          </w:tcPr>
          <w:p w14:paraId="0AFAA131" w14:textId="7CB4D910" w:rsidR="00DA4884" w:rsidRPr="00B538E2" w:rsidRDefault="00DA4884" w:rsidP="00DA4884">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C0684D4" w14:textId="615B4E07" w:rsidR="00DA4884" w:rsidRPr="00B538E2" w:rsidRDefault="00DA4884" w:rsidP="00DA4884">
            <w:pPr>
              <w:spacing w:after="0" w:line="240" w:lineRule="auto"/>
              <w:rPr>
                <w:rFonts w:ascii="GHEA Grapalat" w:hAnsi="GHEA Grapalat"/>
                <w:sz w:val="20"/>
                <w:szCs w:val="20"/>
                <w:lang w:val="hy-AM"/>
              </w:rPr>
            </w:pPr>
            <w:r w:rsidRPr="00983256">
              <w:rPr>
                <w:rFonts w:ascii="GHEA Grapalat" w:hAnsi="GHEA Grapalat"/>
                <w:sz w:val="20"/>
                <w:szCs w:val="20"/>
                <w:lang w:val="hy-AM"/>
              </w:rPr>
              <w:t>Նախատեսված Canon M604 տպիչի համար</w:t>
            </w:r>
          </w:p>
        </w:tc>
        <w:tc>
          <w:tcPr>
            <w:tcW w:w="0" w:type="auto"/>
            <w:tcBorders>
              <w:left w:val="single" w:sz="4" w:space="0" w:color="auto"/>
            </w:tcBorders>
            <w:vAlign w:val="center"/>
          </w:tcPr>
          <w:p w14:paraId="3122A36A" w14:textId="6967046A" w:rsidR="00DA4884" w:rsidRPr="00B538E2"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18E3F0A7" w14:textId="3021373E"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w:t>
            </w:r>
          </w:p>
        </w:tc>
        <w:tc>
          <w:tcPr>
            <w:tcW w:w="0" w:type="auto"/>
            <w:vAlign w:val="center"/>
          </w:tcPr>
          <w:p w14:paraId="7B93F3A8" w14:textId="6A5E5533"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75F76EB0" w14:textId="2037189E"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0FBD581E" w14:textId="77777777" w:rsidTr="00674B46">
        <w:trPr>
          <w:trHeight w:val="246"/>
        </w:trPr>
        <w:tc>
          <w:tcPr>
            <w:tcW w:w="0" w:type="auto"/>
            <w:vAlign w:val="center"/>
          </w:tcPr>
          <w:p w14:paraId="01FCCF44" w14:textId="77777777" w:rsidR="00DA4884" w:rsidRPr="00B538E2"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A8045F" w14:textId="56651BED"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32421100/2</w:t>
            </w:r>
          </w:p>
        </w:tc>
        <w:tc>
          <w:tcPr>
            <w:tcW w:w="0" w:type="auto"/>
            <w:tcBorders>
              <w:top w:val="single" w:sz="4" w:space="0" w:color="auto"/>
            </w:tcBorders>
            <w:vAlign w:val="center"/>
          </w:tcPr>
          <w:p w14:paraId="7ABC91D8" w14:textId="057CB84E"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Տվյալներ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փոխանցման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r w:rsidRPr="008F59FB">
              <w:rPr>
                <w:rFonts w:ascii="GHEA Grapalat" w:hAnsi="GHEA Grapalat"/>
                <w:sz w:val="20"/>
                <w:szCs w:val="20"/>
              </w:rPr>
              <w:t xml:space="preserve"> 4մ</w:t>
            </w:r>
          </w:p>
        </w:tc>
        <w:tc>
          <w:tcPr>
            <w:tcW w:w="0" w:type="auto"/>
            <w:tcBorders>
              <w:top w:val="single" w:sz="4" w:space="0" w:color="auto"/>
            </w:tcBorders>
            <w:vAlign w:val="center"/>
          </w:tcPr>
          <w:p w14:paraId="2F33FA70" w14:textId="40F83D6A"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tcBorders>
            <w:vAlign w:val="center"/>
          </w:tcPr>
          <w:p w14:paraId="781B74F9" w14:textId="06CD5B08" w:rsidR="00DA4884" w:rsidRPr="00B538E2" w:rsidRDefault="00DA4884" w:rsidP="00DA4884">
            <w:pPr>
              <w:spacing w:after="0" w:line="240" w:lineRule="auto"/>
              <w:jc w:val="center"/>
              <w:rPr>
                <w:rFonts w:ascii="GHEA Grapalat" w:hAnsi="GHEA Grapalat"/>
                <w:sz w:val="20"/>
                <w:szCs w:val="20"/>
                <w:lang w:val="hy-AM"/>
              </w:rPr>
            </w:pPr>
            <w:r w:rsidRPr="00983256">
              <w:rPr>
                <w:rFonts w:ascii="GHEA Grapalat" w:hAnsi="GHEA Grapalat"/>
                <w:sz w:val="20"/>
                <w:szCs w:val="20"/>
                <w:lang w:val="hy-AM"/>
              </w:rPr>
              <w:t>Տեսակը՝ UTP Patch Cord RJ45/Cat 5, LAN մալուխ</w:t>
            </w:r>
            <w:r w:rsidRPr="00983256">
              <w:rPr>
                <w:rFonts w:ascii="GHEA Grapalat" w:hAnsi="GHEA Grapalat"/>
                <w:sz w:val="20"/>
                <w:szCs w:val="20"/>
                <w:lang w:val="hy-AM"/>
              </w:rPr>
              <w:br/>
              <w:t>Երկարությունը՝ 4 մ</w:t>
            </w:r>
            <w:r w:rsidRPr="00983256">
              <w:rPr>
                <w:rFonts w:ascii="GHEA Grapalat" w:hAnsi="GHEA Grapalat"/>
                <w:sz w:val="20"/>
                <w:szCs w:val="20"/>
                <w:lang w:val="hy-AM"/>
              </w:rPr>
              <w:br/>
              <w:t>Միակցչի տեսակը՝ RJ-45</w:t>
            </w:r>
          </w:p>
        </w:tc>
        <w:tc>
          <w:tcPr>
            <w:tcW w:w="0" w:type="auto"/>
            <w:vAlign w:val="center"/>
          </w:tcPr>
          <w:p w14:paraId="50636FF0" w14:textId="0551231D" w:rsidR="00DA4884" w:rsidRPr="00B538E2"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11CA3138" w14:textId="14BCBDFE"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50</w:t>
            </w:r>
          </w:p>
        </w:tc>
        <w:tc>
          <w:tcPr>
            <w:tcW w:w="0" w:type="auto"/>
            <w:vAlign w:val="center"/>
          </w:tcPr>
          <w:p w14:paraId="14CEDB75" w14:textId="0619A51F"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5EC5CE20" w14:textId="3F232997" w:rsidR="00DA4884" w:rsidRPr="00B538E2"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2D7B8AEE" w14:textId="77777777" w:rsidTr="00674B46">
        <w:trPr>
          <w:trHeight w:val="246"/>
        </w:trPr>
        <w:tc>
          <w:tcPr>
            <w:tcW w:w="0" w:type="auto"/>
            <w:vAlign w:val="center"/>
          </w:tcPr>
          <w:p w14:paraId="7C0225C5"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6FF08C" w14:textId="7FED450F"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30121160</w:t>
            </w:r>
          </w:p>
        </w:tc>
        <w:tc>
          <w:tcPr>
            <w:tcW w:w="0" w:type="auto"/>
            <w:vAlign w:val="center"/>
          </w:tcPr>
          <w:p w14:paraId="566C1FF9" w14:textId="1CB74615"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Անլար HDMI ազդանշանի հաղորդիչ և ընդունիչ սարք (Wireless HDMI Extender Transmitter and Receiver)</w:t>
            </w:r>
          </w:p>
        </w:tc>
        <w:tc>
          <w:tcPr>
            <w:tcW w:w="0" w:type="auto"/>
            <w:vAlign w:val="center"/>
          </w:tcPr>
          <w:p w14:paraId="0D1369B4" w14:textId="0E58D611"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3CCAD47D" w14:textId="0F29F862"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Անլար HDMI ազդանշանի փոխանցման համակարգ</w:t>
            </w:r>
            <w:r w:rsidRPr="00983256">
              <w:rPr>
                <w:rFonts w:ascii="GHEA Grapalat" w:hAnsi="GHEA Grapalat"/>
                <w:sz w:val="20"/>
                <w:szCs w:val="20"/>
                <w:lang w:val="hy-AM"/>
              </w:rPr>
              <w:br/>
              <w:t>Փոխանցման հեռավորություն՝ նվազագույնը 50 մ</w:t>
            </w:r>
            <w:r w:rsidRPr="00983256">
              <w:rPr>
                <w:rFonts w:ascii="GHEA Grapalat" w:hAnsi="GHEA Grapalat"/>
                <w:sz w:val="20"/>
                <w:szCs w:val="20"/>
                <w:lang w:val="hy-AM"/>
              </w:rPr>
              <w:br/>
              <w:t>Աջակցվող առավելագույն թույլատրություն՝ Full HD 1080p</w:t>
            </w:r>
            <w:r w:rsidRPr="00983256">
              <w:rPr>
                <w:rFonts w:ascii="GHEA Grapalat" w:hAnsi="GHEA Grapalat"/>
                <w:sz w:val="20"/>
                <w:szCs w:val="20"/>
                <w:lang w:val="hy-AM"/>
              </w:rPr>
              <w:br/>
              <w:t>Կազմ՝ հաղորդիչ (TX) և ընդունիչ (RX) մոդուլներ</w:t>
            </w:r>
            <w:r w:rsidRPr="00983256">
              <w:rPr>
                <w:rFonts w:ascii="GHEA Grapalat" w:hAnsi="GHEA Grapalat"/>
                <w:sz w:val="20"/>
                <w:szCs w:val="20"/>
                <w:lang w:val="hy-AM"/>
              </w:rPr>
              <w:br/>
              <w:t>HDMI ինտերֆեյս</w:t>
            </w:r>
            <w:r w:rsidRPr="00983256">
              <w:rPr>
                <w:rFonts w:ascii="GHEA Grapalat" w:hAnsi="GHEA Grapalat"/>
                <w:sz w:val="20"/>
                <w:szCs w:val="20"/>
                <w:lang w:val="hy-AM"/>
              </w:rPr>
              <w:br/>
            </w:r>
            <w:r w:rsidRPr="00983256">
              <w:rPr>
                <w:rFonts w:ascii="GHEA Grapalat" w:hAnsi="GHEA Grapalat"/>
                <w:sz w:val="20"/>
                <w:szCs w:val="20"/>
                <w:lang w:val="hy-AM"/>
              </w:rPr>
              <w:lastRenderedPageBreak/>
              <w:t>Plug &amp; Play աջակցություն</w:t>
            </w:r>
            <w:r w:rsidRPr="00983256">
              <w:rPr>
                <w:rFonts w:ascii="GHEA Grapalat" w:hAnsi="GHEA Grapalat"/>
                <w:sz w:val="20"/>
                <w:szCs w:val="20"/>
                <w:lang w:val="hy-AM"/>
              </w:rPr>
              <w:br/>
              <w:t>Աուդիո և վիդեո միաժամանակյա փոխանցում</w:t>
            </w:r>
            <w:r w:rsidRPr="00983256">
              <w:rPr>
                <w:rFonts w:ascii="GHEA Grapalat" w:hAnsi="GHEA Grapalat"/>
                <w:sz w:val="20"/>
                <w:szCs w:val="20"/>
                <w:lang w:val="hy-AM"/>
              </w:rPr>
              <w:br/>
              <w:t>Համատեղելիություն՝ TV, պրոյեկտոր, PC, նոթբուք և HDMI աջակցող այլ սարքեր</w:t>
            </w:r>
          </w:p>
        </w:tc>
        <w:tc>
          <w:tcPr>
            <w:tcW w:w="0" w:type="auto"/>
            <w:vAlign w:val="center"/>
          </w:tcPr>
          <w:p w14:paraId="4C469ECB" w14:textId="27D1846E"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lastRenderedPageBreak/>
              <w:t>հատ</w:t>
            </w:r>
            <w:proofErr w:type="spellEnd"/>
          </w:p>
        </w:tc>
        <w:tc>
          <w:tcPr>
            <w:tcW w:w="0" w:type="auto"/>
            <w:vAlign w:val="center"/>
          </w:tcPr>
          <w:p w14:paraId="4C46B45A" w14:textId="2BD22A8E"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2</w:t>
            </w:r>
          </w:p>
        </w:tc>
        <w:tc>
          <w:tcPr>
            <w:tcW w:w="0" w:type="auto"/>
            <w:vAlign w:val="center"/>
          </w:tcPr>
          <w:p w14:paraId="4F81BC08" w14:textId="591A7694"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F1768DB" w14:textId="5715E338"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3964E528" w14:textId="77777777" w:rsidTr="00674B46">
        <w:trPr>
          <w:trHeight w:val="246"/>
        </w:trPr>
        <w:tc>
          <w:tcPr>
            <w:tcW w:w="0" w:type="auto"/>
            <w:vAlign w:val="center"/>
          </w:tcPr>
          <w:p w14:paraId="011FD9BD"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F0CCC0" w14:textId="4C7F5B37" w:rsidR="00DA4884" w:rsidRPr="00B538E2" w:rsidRDefault="00DA4884" w:rsidP="00DA4884">
            <w:pPr>
              <w:spacing w:after="0" w:line="240" w:lineRule="auto"/>
              <w:jc w:val="center"/>
              <w:rPr>
                <w:rFonts w:ascii="GHEA Grapalat" w:eastAsia="Times New Roman" w:hAnsi="GHEA Grapalat" w:cs="Times New Roman"/>
                <w:sz w:val="20"/>
                <w:szCs w:val="20"/>
              </w:rPr>
            </w:pPr>
            <w:r w:rsidRPr="00601144">
              <w:rPr>
                <w:rFonts w:ascii="GHEA Grapalat" w:hAnsi="GHEA Grapalat"/>
                <w:sz w:val="20"/>
                <w:szCs w:val="20"/>
              </w:rPr>
              <w:t>32561200</w:t>
            </w:r>
          </w:p>
        </w:tc>
        <w:tc>
          <w:tcPr>
            <w:tcW w:w="0" w:type="auto"/>
            <w:vAlign w:val="center"/>
          </w:tcPr>
          <w:p w14:paraId="59EBB838" w14:textId="3E085183" w:rsidR="00DA4884" w:rsidRPr="00B538E2" w:rsidRDefault="00DA4884" w:rsidP="00DA4884">
            <w:pPr>
              <w:spacing w:after="0" w:line="240" w:lineRule="auto"/>
              <w:jc w:val="center"/>
              <w:rPr>
                <w:rFonts w:ascii="GHEA Grapalat" w:eastAsia="Times New Roman" w:hAnsi="GHEA Grapalat" w:cs="Times New Roman"/>
                <w:sz w:val="20"/>
                <w:szCs w:val="20"/>
              </w:rPr>
            </w:pPr>
            <w:r w:rsidRPr="00601144">
              <w:rPr>
                <w:rFonts w:ascii="GHEA Grapalat" w:hAnsi="GHEA Grapalat"/>
                <w:sz w:val="20"/>
                <w:szCs w:val="20"/>
                <w:lang w:val="hy-AM"/>
              </w:rPr>
              <w:t>Օպտիկամանրաթելային մալուխ Patch Cord 1m sc/lc duplex singlemode</w:t>
            </w:r>
          </w:p>
        </w:tc>
        <w:tc>
          <w:tcPr>
            <w:tcW w:w="0" w:type="auto"/>
            <w:vAlign w:val="center"/>
          </w:tcPr>
          <w:p w14:paraId="430712D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1698092" w14:textId="582A7D19" w:rsidR="00DA4884" w:rsidRPr="001C6AC9" w:rsidRDefault="00DA4884" w:rsidP="00DA4884">
            <w:pPr>
              <w:rPr>
                <w:rFonts w:ascii="GHEA Grapalat" w:hAnsi="GHEA Grapalat"/>
                <w:sz w:val="20"/>
                <w:szCs w:val="20"/>
                <w:lang w:val="hy-AM"/>
              </w:rPr>
            </w:pPr>
            <w:r w:rsidRPr="00601144">
              <w:rPr>
                <w:rFonts w:ascii="GHEA Grapalat" w:hAnsi="GHEA Grapalat"/>
                <w:sz w:val="20"/>
                <w:szCs w:val="20"/>
                <w:lang w:val="hy-AM"/>
              </w:rPr>
              <w:t>Տեսակ` օպտիկամանրաթելային patch cord</w:t>
            </w:r>
            <w:r w:rsidRPr="00601144">
              <w:rPr>
                <w:rFonts w:ascii="GHEA Grapalat" w:hAnsi="GHEA Grapalat"/>
                <w:sz w:val="20"/>
                <w:szCs w:val="20"/>
                <w:lang w:val="hy-AM"/>
              </w:rPr>
              <w:br/>
              <w:t>Երկարություն՝ 1 մ</w:t>
            </w:r>
            <w:r w:rsidRPr="00601144">
              <w:rPr>
                <w:rFonts w:ascii="GHEA Grapalat" w:hAnsi="GHEA Grapalat"/>
                <w:sz w:val="20"/>
                <w:szCs w:val="20"/>
                <w:lang w:val="hy-AM"/>
              </w:rPr>
              <w:br/>
              <w:t>Միակցիչներ՝ SC/LC</w:t>
            </w:r>
            <w:r w:rsidRPr="00601144">
              <w:rPr>
                <w:rFonts w:ascii="GHEA Grapalat" w:hAnsi="GHEA Grapalat"/>
                <w:sz w:val="20"/>
                <w:szCs w:val="20"/>
                <w:lang w:val="hy-AM"/>
              </w:rPr>
              <w:br/>
              <w:t>Կառուցվածք՝ Duplex (երկմիջուկ)</w:t>
            </w:r>
            <w:r w:rsidRPr="00601144">
              <w:rPr>
                <w:rFonts w:ascii="GHEA Grapalat" w:hAnsi="GHEA Grapalat"/>
                <w:sz w:val="20"/>
                <w:szCs w:val="20"/>
                <w:lang w:val="hy-AM"/>
              </w:rPr>
              <w:br/>
              <w:t>Մանրաթելի տեսակ՝ Singlemode (OS2)</w:t>
            </w:r>
            <w:r w:rsidRPr="00601144">
              <w:rPr>
                <w:rFonts w:ascii="GHEA Grapalat" w:hAnsi="GHEA Grapalat"/>
                <w:sz w:val="20"/>
                <w:szCs w:val="20"/>
                <w:lang w:val="hy-AM"/>
              </w:rPr>
              <w:br/>
              <w:t>Մալուխի տրամագիծ՝ մոտ 2–3 մմ</w:t>
            </w:r>
          </w:p>
        </w:tc>
        <w:tc>
          <w:tcPr>
            <w:tcW w:w="0" w:type="auto"/>
            <w:vAlign w:val="center"/>
          </w:tcPr>
          <w:p w14:paraId="47760DB2" w14:textId="38B76513"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601144">
              <w:rPr>
                <w:rFonts w:ascii="GHEA Grapalat" w:hAnsi="GHEA Grapalat"/>
                <w:sz w:val="20"/>
                <w:szCs w:val="20"/>
              </w:rPr>
              <w:t>հատ</w:t>
            </w:r>
            <w:proofErr w:type="spellEnd"/>
            <w:r w:rsidRPr="00601144">
              <w:rPr>
                <w:rFonts w:ascii="GHEA Grapalat" w:hAnsi="GHEA Grapalat"/>
                <w:sz w:val="20"/>
                <w:szCs w:val="20"/>
              </w:rPr>
              <w:t xml:space="preserve">   </w:t>
            </w:r>
          </w:p>
        </w:tc>
        <w:tc>
          <w:tcPr>
            <w:tcW w:w="0" w:type="auto"/>
            <w:vAlign w:val="center"/>
          </w:tcPr>
          <w:p w14:paraId="16F84966" w14:textId="6EAD5B6C"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601144">
              <w:rPr>
                <w:rFonts w:ascii="GHEA Grapalat" w:hAnsi="GHEA Grapalat"/>
                <w:sz w:val="20"/>
                <w:szCs w:val="20"/>
              </w:rPr>
              <w:t>15</w:t>
            </w:r>
          </w:p>
        </w:tc>
        <w:tc>
          <w:tcPr>
            <w:tcW w:w="0" w:type="auto"/>
            <w:vAlign w:val="center"/>
          </w:tcPr>
          <w:p w14:paraId="4E2483ED"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69E60BF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1BA68856" w14:textId="77777777" w:rsidTr="00674B46">
        <w:trPr>
          <w:trHeight w:val="246"/>
        </w:trPr>
        <w:tc>
          <w:tcPr>
            <w:tcW w:w="0" w:type="auto"/>
            <w:vAlign w:val="center"/>
          </w:tcPr>
          <w:p w14:paraId="75953FE4"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C10ABB" w14:textId="4CDB361B"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32561200/1</w:t>
            </w:r>
          </w:p>
        </w:tc>
        <w:tc>
          <w:tcPr>
            <w:tcW w:w="0" w:type="auto"/>
            <w:vAlign w:val="center"/>
          </w:tcPr>
          <w:p w14:paraId="7DC5A057" w14:textId="602BDA87"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Օպտիկամանրաթելային մալուխ Patch Cord 1,5m lc/lc duplex singlemode</w:t>
            </w:r>
          </w:p>
        </w:tc>
        <w:tc>
          <w:tcPr>
            <w:tcW w:w="0" w:type="auto"/>
            <w:vAlign w:val="center"/>
          </w:tcPr>
          <w:p w14:paraId="21A525EA"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7AC42AB" w14:textId="710E1C71"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օպտիկամանրաթելային patch cord</w:t>
            </w:r>
            <w:r w:rsidRPr="00983256">
              <w:rPr>
                <w:rFonts w:ascii="GHEA Grapalat" w:hAnsi="GHEA Grapalat"/>
                <w:sz w:val="20"/>
                <w:szCs w:val="20"/>
                <w:lang w:val="hy-AM"/>
              </w:rPr>
              <w:br/>
              <w:t>Երկարություն՝ 1.5 մ</w:t>
            </w:r>
            <w:r w:rsidRPr="00983256">
              <w:rPr>
                <w:rFonts w:ascii="GHEA Grapalat" w:hAnsi="GHEA Grapalat"/>
                <w:sz w:val="20"/>
                <w:szCs w:val="20"/>
                <w:lang w:val="hy-AM"/>
              </w:rPr>
              <w:br/>
              <w:t>Միակցիչներ՝ SC/LC</w:t>
            </w:r>
            <w:r w:rsidRPr="00983256">
              <w:rPr>
                <w:rFonts w:ascii="GHEA Grapalat" w:hAnsi="GHEA Grapalat"/>
                <w:sz w:val="20"/>
                <w:szCs w:val="20"/>
                <w:lang w:val="hy-AM"/>
              </w:rPr>
              <w:br/>
              <w:t>Կառուցվածք՝ Duplex (երկմիջուկ)</w:t>
            </w:r>
            <w:r w:rsidRPr="00983256">
              <w:rPr>
                <w:rFonts w:ascii="GHEA Grapalat" w:hAnsi="GHEA Grapalat"/>
                <w:sz w:val="20"/>
                <w:szCs w:val="20"/>
                <w:lang w:val="hy-AM"/>
              </w:rPr>
              <w:br/>
              <w:t>Մանրաթելի տեսակ՝ Singlemode (OS2)</w:t>
            </w:r>
            <w:r w:rsidRPr="00983256">
              <w:rPr>
                <w:rFonts w:ascii="GHEA Grapalat" w:hAnsi="GHEA Grapalat"/>
                <w:sz w:val="20"/>
                <w:szCs w:val="20"/>
                <w:lang w:val="hy-AM"/>
              </w:rPr>
              <w:br/>
              <w:t>Մալուխի տրամագիծ՝ մոտ 2–3 մմ</w:t>
            </w:r>
          </w:p>
        </w:tc>
        <w:tc>
          <w:tcPr>
            <w:tcW w:w="0" w:type="auto"/>
            <w:vAlign w:val="center"/>
          </w:tcPr>
          <w:p w14:paraId="068690F6" w14:textId="0B99300E"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r w:rsidRPr="008F59FB">
              <w:rPr>
                <w:rFonts w:ascii="GHEA Grapalat" w:hAnsi="GHEA Grapalat"/>
                <w:sz w:val="20"/>
                <w:szCs w:val="20"/>
              </w:rPr>
              <w:t xml:space="preserve">   </w:t>
            </w:r>
          </w:p>
        </w:tc>
        <w:tc>
          <w:tcPr>
            <w:tcW w:w="0" w:type="auto"/>
            <w:vAlign w:val="center"/>
          </w:tcPr>
          <w:p w14:paraId="7373E3FD" w14:textId="0ED53945"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15</w:t>
            </w:r>
          </w:p>
        </w:tc>
        <w:tc>
          <w:tcPr>
            <w:tcW w:w="0" w:type="auto"/>
            <w:vAlign w:val="center"/>
          </w:tcPr>
          <w:p w14:paraId="3FFE4AB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984EDE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B9D8153" w14:textId="77777777" w:rsidTr="00674B46">
        <w:trPr>
          <w:trHeight w:val="246"/>
        </w:trPr>
        <w:tc>
          <w:tcPr>
            <w:tcW w:w="0" w:type="auto"/>
            <w:vAlign w:val="center"/>
          </w:tcPr>
          <w:p w14:paraId="11701E96"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5521638" w14:textId="10B77D95"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32561200/2</w:t>
            </w:r>
          </w:p>
        </w:tc>
        <w:tc>
          <w:tcPr>
            <w:tcW w:w="0" w:type="auto"/>
            <w:vAlign w:val="center"/>
          </w:tcPr>
          <w:p w14:paraId="092B1EE4" w14:textId="0D6B5D97"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Օպտիկամանրաթելային մալուխ Patch Cord 1,5m lc/lc duplex multimode</w:t>
            </w:r>
          </w:p>
        </w:tc>
        <w:tc>
          <w:tcPr>
            <w:tcW w:w="0" w:type="auto"/>
            <w:vAlign w:val="center"/>
          </w:tcPr>
          <w:p w14:paraId="564CBB5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8BAC587" w14:textId="45661EA0"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օպտիկամանրաթելային patch cord</w:t>
            </w:r>
            <w:r w:rsidRPr="00983256">
              <w:rPr>
                <w:rFonts w:ascii="GHEA Grapalat" w:hAnsi="GHEA Grapalat"/>
                <w:sz w:val="20"/>
                <w:szCs w:val="20"/>
                <w:lang w:val="hy-AM"/>
              </w:rPr>
              <w:br/>
              <w:t>Երկարություն՝ 1.5 մ</w:t>
            </w:r>
            <w:r w:rsidRPr="00983256">
              <w:rPr>
                <w:rFonts w:ascii="GHEA Grapalat" w:hAnsi="GHEA Grapalat"/>
                <w:sz w:val="20"/>
                <w:szCs w:val="20"/>
                <w:lang w:val="hy-AM"/>
              </w:rPr>
              <w:br/>
              <w:t>Միակցիչներ՝ LC/LC</w:t>
            </w:r>
            <w:r w:rsidRPr="00983256">
              <w:rPr>
                <w:rFonts w:ascii="GHEA Grapalat" w:hAnsi="GHEA Grapalat"/>
                <w:sz w:val="20"/>
                <w:szCs w:val="20"/>
                <w:lang w:val="hy-AM"/>
              </w:rPr>
              <w:br/>
              <w:t>Կառուցվածք՝ Duplex</w:t>
            </w:r>
            <w:r w:rsidRPr="00983256">
              <w:rPr>
                <w:rFonts w:ascii="GHEA Grapalat" w:hAnsi="GHEA Grapalat"/>
                <w:sz w:val="20"/>
                <w:szCs w:val="20"/>
                <w:lang w:val="hy-AM"/>
              </w:rPr>
              <w:br/>
              <w:t>Մանրաթելի տեսակ՝ Multimode (OM3/OM4)</w:t>
            </w:r>
          </w:p>
        </w:tc>
        <w:tc>
          <w:tcPr>
            <w:tcW w:w="0" w:type="auto"/>
            <w:vAlign w:val="center"/>
          </w:tcPr>
          <w:p w14:paraId="1038A13D" w14:textId="2502B7AD"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r w:rsidRPr="008F59FB">
              <w:rPr>
                <w:rFonts w:ascii="GHEA Grapalat" w:hAnsi="GHEA Grapalat"/>
                <w:sz w:val="20"/>
                <w:szCs w:val="20"/>
              </w:rPr>
              <w:t xml:space="preserve">   </w:t>
            </w:r>
          </w:p>
        </w:tc>
        <w:tc>
          <w:tcPr>
            <w:tcW w:w="0" w:type="auto"/>
            <w:vAlign w:val="center"/>
          </w:tcPr>
          <w:p w14:paraId="678E68CA" w14:textId="744D36BF"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15</w:t>
            </w:r>
          </w:p>
        </w:tc>
        <w:tc>
          <w:tcPr>
            <w:tcW w:w="0" w:type="auto"/>
            <w:vAlign w:val="center"/>
          </w:tcPr>
          <w:p w14:paraId="5D57001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6DAB9C7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4CC7EDB2" w14:textId="77777777" w:rsidTr="00674B46">
        <w:trPr>
          <w:trHeight w:val="246"/>
        </w:trPr>
        <w:tc>
          <w:tcPr>
            <w:tcW w:w="0" w:type="auto"/>
            <w:vAlign w:val="center"/>
          </w:tcPr>
          <w:p w14:paraId="08DEE391"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9CCF110" w14:textId="6A59737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31731200</w:t>
            </w:r>
          </w:p>
        </w:tc>
        <w:tc>
          <w:tcPr>
            <w:tcW w:w="0" w:type="auto"/>
            <w:vAlign w:val="center"/>
          </w:tcPr>
          <w:p w14:paraId="7648E646" w14:textId="6AF21696"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Օպտիկական մոդուլ (GBIC) SFP 10gb lc duplex singlemode</w:t>
            </w:r>
          </w:p>
        </w:tc>
        <w:tc>
          <w:tcPr>
            <w:tcW w:w="0" w:type="auto"/>
            <w:vAlign w:val="center"/>
          </w:tcPr>
          <w:p w14:paraId="65B7081C"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39BEFD9A" w14:textId="79B1B876"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SFP+ օպտիկական մոդուլ</w:t>
            </w:r>
            <w:r w:rsidRPr="00983256">
              <w:rPr>
                <w:rFonts w:ascii="GHEA Grapalat" w:hAnsi="GHEA Grapalat"/>
                <w:sz w:val="20"/>
                <w:szCs w:val="20"/>
                <w:lang w:val="hy-AM"/>
              </w:rPr>
              <w:br/>
              <w:t>Տվյալների փոխանցման արագություն՝ 10 Gbps</w:t>
            </w:r>
            <w:r w:rsidRPr="00983256">
              <w:rPr>
                <w:rFonts w:ascii="GHEA Grapalat" w:hAnsi="GHEA Grapalat"/>
                <w:sz w:val="20"/>
                <w:szCs w:val="20"/>
                <w:lang w:val="hy-AM"/>
              </w:rPr>
              <w:br/>
              <w:t>Միակցիչ՝ LC Duplex</w:t>
            </w:r>
            <w:r w:rsidRPr="00983256">
              <w:rPr>
                <w:rFonts w:ascii="GHEA Grapalat" w:hAnsi="GHEA Grapalat"/>
                <w:sz w:val="20"/>
                <w:szCs w:val="20"/>
                <w:lang w:val="hy-AM"/>
              </w:rPr>
              <w:br/>
              <w:t>Մանրաթելի տեսակ՝ Singlemode</w:t>
            </w:r>
            <w:r w:rsidRPr="00983256">
              <w:rPr>
                <w:rFonts w:ascii="GHEA Grapalat" w:hAnsi="GHEA Grapalat"/>
                <w:sz w:val="20"/>
                <w:szCs w:val="20"/>
                <w:lang w:val="hy-AM"/>
              </w:rPr>
              <w:br/>
              <w:t>Փոխանցման հեռավորություն՝ մինչև 10 կմ</w:t>
            </w:r>
            <w:r w:rsidRPr="00983256">
              <w:rPr>
                <w:rFonts w:ascii="GHEA Grapalat" w:hAnsi="GHEA Grapalat"/>
                <w:sz w:val="20"/>
                <w:szCs w:val="20"/>
                <w:lang w:val="hy-AM"/>
              </w:rPr>
              <w:br/>
              <w:t>Ալիքի երկարություն՝ մոտ 1310 nm</w:t>
            </w:r>
            <w:r w:rsidRPr="00983256">
              <w:rPr>
                <w:rFonts w:ascii="GHEA Grapalat" w:hAnsi="GHEA Grapalat"/>
                <w:sz w:val="20"/>
                <w:szCs w:val="20"/>
                <w:lang w:val="hy-AM"/>
              </w:rPr>
              <w:br/>
              <w:t>Համատեղելիություն՝ SFP+ slot ունեցող սվիչների և ռաուտերների հետ</w:t>
            </w:r>
          </w:p>
        </w:tc>
        <w:tc>
          <w:tcPr>
            <w:tcW w:w="0" w:type="auto"/>
            <w:vAlign w:val="center"/>
          </w:tcPr>
          <w:p w14:paraId="6F13D835" w14:textId="513A217D"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r w:rsidRPr="008F59FB">
              <w:rPr>
                <w:rFonts w:ascii="GHEA Grapalat" w:hAnsi="GHEA Grapalat"/>
                <w:sz w:val="20"/>
                <w:szCs w:val="20"/>
              </w:rPr>
              <w:t xml:space="preserve">   </w:t>
            </w:r>
          </w:p>
        </w:tc>
        <w:tc>
          <w:tcPr>
            <w:tcW w:w="0" w:type="auto"/>
            <w:vAlign w:val="center"/>
          </w:tcPr>
          <w:p w14:paraId="675A4C3B" w14:textId="3E23AC06"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12</w:t>
            </w:r>
          </w:p>
        </w:tc>
        <w:tc>
          <w:tcPr>
            <w:tcW w:w="0" w:type="auto"/>
            <w:vAlign w:val="center"/>
          </w:tcPr>
          <w:p w14:paraId="0E2B71B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3B5494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0126AAAC" w14:textId="77777777" w:rsidTr="00674B46">
        <w:trPr>
          <w:trHeight w:val="246"/>
        </w:trPr>
        <w:tc>
          <w:tcPr>
            <w:tcW w:w="0" w:type="auto"/>
            <w:vAlign w:val="center"/>
          </w:tcPr>
          <w:p w14:paraId="6A2E1F13"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66B004F" w14:textId="04AEF712"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31731200/1</w:t>
            </w:r>
          </w:p>
        </w:tc>
        <w:tc>
          <w:tcPr>
            <w:tcW w:w="0" w:type="auto"/>
            <w:vAlign w:val="center"/>
          </w:tcPr>
          <w:p w14:paraId="51F79976" w14:textId="64596330"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Օպտիկական մոդուլ (GBIC) SFP 10gb lc duplex multimode</w:t>
            </w:r>
          </w:p>
        </w:tc>
        <w:tc>
          <w:tcPr>
            <w:tcW w:w="0" w:type="auto"/>
            <w:vAlign w:val="center"/>
          </w:tcPr>
          <w:p w14:paraId="22C717A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4AE2A4E7" w14:textId="31FE8CFD"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SFP+ օպտիկական մոդուլ</w:t>
            </w:r>
            <w:r w:rsidRPr="00983256">
              <w:rPr>
                <w:rFonts w:ascii="GHEA Grapalat" w:hAnsi="GHEA Grapalat"/>
                <w:sz w:val="20"/>
                <w:szCs w:val="20"/>
                <w:lang w:val="hy-AM"/>
              </w:rPr>
              <w:br/>
              <w:t>Տվյալների փոխանցման արագություն՝ 10 Gbps</w:t>
            </w:r>
            <w:r w:rsidRPr="00983256">
              <w:rPr>
                <w:rFonts w:ascii="GHEA Grapalat" w:hAnsi="GHEA Grapalat"/>
                <w:sz w:val="20"/>
                <w:szCs w:val="20"/>
                <w:lang w:val="hy-AM"/>
              </w:rPr>
              <w:br/>
            </w:r>
            <w:r w:rsidRPr="00983256">
              <w:rPr>
                <w:rFonts w:ascii="GHEA Grapalat" w:hAnsi="GHEA Grapalat"/>
                <w:sz w:val="20"/>
                <w:szCs w:val="20"/>
                <w:lang w:val="hy-AM"/>
              </w:rPr>
              <w:lastRenderedPageBreak/>
              <w:t>Միակցիչ՝ LC Duplex</w:t>
            </w:r>
            <w:r w:rsidRPr="00983256">
              <w:rPr>
                <w:rFonts w:ascii="GHEA Grapalat" w:hAnsi="GHEA Grapalat"/>
                <w:sz w:val="20"/>
                <w:szCs w:val="20"/>
                <w:lang w:val="hy-AM"/>
              </w:rPr>
              <w:br/>
              <w:t>Մանրաթելի տեսակ՝ Multimode</w:t>
            </w:r>
            <w:r w:rsidRPr="00983256">
              <w:rPr>
                <w:rFonts w:ascii="GHEA Grapalat" w:hAnsi="GHEA Grapalat"/>
                <w:sz w:val="20"/>
                <w:szCs w:val="20"/>
                <w:lang w:val="hy-AM"/>
              </w:rPr>
              <w:br/>
              <w:t>Փոխանցման հեռավորություն՝ մինչև 300 մ</w:t>
            </w:r>
            <w:r w:rsidRPr="00983256">
              <w:rPr>
                <w:rFonts w:ascii="GHEA Grapalat" w:hAnsi="GHEA Grapalat"/>
                <w:sz w:val="20"/>
                <w:szCs w:val="20"/>
                <w:lang w:val="hy-AM"/>
              </w:rPr>
              <w:br/>
              <w:t>Ալիքի երկարություն՝ մոտ 850 nm</w:t>
            </w:r>
          </w:p>
        </w:tc>
        <w:tc>
          <w:tcPr>
            <w:tcW w:w="0" w:type="auto"/>
            <w:vAlign w:val="center"/>
          </w:tcPr>
          <w:p w14:paraId="73DCFFD7" w14:textId="798B466E"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lastRenderedPageBreak/>
              <w:t>հատ</w:t>
            </w:r>
            <w:proofErr w:type="spellEnd"/>
            <w:r w:rsidRPr="008F59FB">
              <w:rPr>
                <w:rFonts w:ascii="GHEA Grapalat" w:hAnsi="GHEA Grapalat"/>
                <w:sz w:val="20"/>
                <w:szCs w:val="20"/>
              </w:rPr>
              <w:t xml:space="preserve">   </w:t>
            </w:r>
          </w:p>
        </w:tc>
        <w:tc>
          <w:tcPr>
            <w:tcW w:w="0" w:type="auto"/>
            <w:vAlign w:val="center"/>
          </w:tcPr>
          <w:p w14:paraId="004FD7B7" w14:textId="6F19EB82"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12</w:t>
            </w:r>
          </w:p>
        </w:tc>
        <w:tc>
          <w:tcPr>
            <w:tcW w:w="0" w:type="auto"/>
            <w:vAlign w:val="center"/>
          </w:tcPr>
          <w:p w14:paraId="12133DA8"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0731160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541ADD50" w14:textId="77777777" w:rsidTr="00674B46">
        <w:trPr>
          <w:trHeight w:val="246"/>
        </w:trPr>
        <w:tc>
          <w:tcPr>
            <w:tcW w:w="0" w:type="auto"/>
            <w:vAlign w:val="center"/>
          </w:tcPr>
          <w:p w14:paraId="520F98D0"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B6637DC" w14:textId="47491D6B" w:rsidR="00DA4884" w:rsidRPr="00B538E2" w:rsidRDefault="00DA4884" w:rsidP="00DA4884">
            <w:pPr>
              <w:spacing w:after="0" w:line="240" w:lineRule="auto"/>
              <w:jc w:val="center"/>
              <w:rPr>
                <w:rFonts w:ascii="GHEA Grapalat" w:eastAsia="Times New Roman" w:hAnsi="GHEA Grapalat" w:cs="Times New Roman"/>
                <w:sz w:val="20"/>
                <w:szCs w:val="20"/>
              </w:rPr>
            </w:pPr>
            <w:r>
              <w:rPr>
                <w:rFonts w:ascii="GHEA Grapalat" w:hAnsi="GHEA Grapalat"/>
                <w:sz w:val="20"/>
                <w:szCs w:val="20"/>
              </w:rPr>
              <w:t>9</w:t>
            </w:r>
            <w:r w:rsidRPr="00983256">
              <w:rPr>
                <w:rFonts w:ascii="GHEA Grapalat" w:hAnsi="GHEA Grapalat"/>
                <w:sz w:val="20"/>
                <w:szCs w:val="20"/>
              </w:rPr>
              <w:t>32421100/2</w:t>
            </w:r>
          </w:p>
        </w:tc>
        <w:tc>
          <w:tcPr>
            <w:tcW w:w="0" w:type="auto"/>
            <w:vAlign w:val="center"/>
          </w:tcPr>
          <w:p w14:paraId="5B79B3A9" w14:textId="543F1B74"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Ցանցային մալուխ patchcord cat6 10-20sm</w:t>
            </w:r>
          </w:p>
        </w:tc>
        <w:tc>
          <w:tcPr>
            <w:tcW w:w="0" w:type="auto"/>
            <w:vAlign w:val="center"/>
          </w:tcPr>
          <w:p w14:paraId="66EE31D5"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AFAB79B" w14:textId="0D73A526"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Ethernet patch cord</w:t>
            </w:r>
            <w:r w:rsidRPr="00983256">
              <w:rPr>
                <w:rFonts w:ascii="GHEA Grapalat" w:hAnsi="GHEA Grapalat"/>
                <w:sz w:val="20"/>
                <w:szCs w:val="20"/>
                <w:lang w:val="hy-AM"/>
              </w:rPr>
              <w:br/>
              <w:t>Կատեգորիա՝ Cat6</w:t>
            </w:r>
            <w:r w:rsidRPr="00983256">
              <w:rPr>
                <w:rFonts w:ascii="GHEA Grapalat" w:hAnsi="GHEA Grapalat"/>
                <w:sz w:val="20"/>
                <w:szCs w:val="20"/>
                <w:lang w:val="hy-AM"/>
              </w:rPr>
              <w:br/>
              <w:t>Երկարություն՝ 10–20 սմ</w:t>
            </w:r>
            <w:r w:rsidRPr="00983256">
              <w:rPr>
                <w:rFonts w:ascii="GHEA Grapalat" w:hAnsi="GHEA Grapalat"/>
                <w:sz w:val="20"/>
                <w:szCs w:val="20"/>
                <w:lang w:val="hy-AM"/>
              </w:rPr>
              <w:br/>
              <w:t>Միակցիչներ՝ RJ-45 / RJ-45</w:t>
            </w:r>
            <w:r w:rsidRPr="00983256">
              <w:rPr>
                <w:rFonts w:ascii="GHEA Grapalat" w:hAnsi="GHEA Grapalat"/>
                <w:sz w:val="20"/>
                <w:szCs w:val="20"/>
                <w:lang w:val="hy-AM"/>
              </w:rPr>
              <w:br/>
              <w:t>Տվյալների փոխանցման արագություն՝ մինչև 1 Gbps (կամ 10 Gbps կարճ հեռավորության վրա)</w:t>
            </w:r>
            <w:r w:rsidRPr="00983256">
              <w:rPr>
                <w:rFonts w:ascii="GHEA Grapalat" w:hAnsi="GHEA Grapalat"/>
                <w:sz w:val="20"/>
                <w:szCs w:val="20"/>
                <w:lang w:val="hy-AM"/>
              </w:rPr>
              <w:br/>
              <w:t>Մալուխի կառուցվածք՝ UTP, 4 զույգ պղնձե լար</w:t>
            </w:r>
          </w:p>
        </w:tc>
        <w:tc>
          <w:tcPr>
            <w:tcW w:w="0" w:type="auto"/>
            <w:vAlign w:val="center"/>
          </w:tcPr>
          <w:p w14:paraId="5F629F7B" w14:textId="506CDCAD"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r w:rsidRPr="008F59FB">
              <w:rPr>
                <w:rFonts w:ascii="GHEA Grapalat" w:hAnsi="GHEA Grapalat"/>
                <w:sz w:val="20"/>
                <w:szCs w:val="20"/>
              </w:rPr>
              <w:t xml:space="preserve">   </w:t>
            </w:r>
          </w:p>
        </w:tc>
        <w:tc>
          <w:tcPr>
            <w:tcW w:w="0" w:type="auto"/>
            <w:vAlign w:val="center"/>
          </w:tcPr>
          <w:p w14:paraId="658D1A48" w14:textId="7B5ABBD3"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30</w:t>
            </w:r>
          </w:p>
        </w:tc>
        <w:tc>
          <w:tcPr>
            <w:tcW w:w="0" w:type="auto"/>
            <w:vAlign w:val="center"/>
          </w:tcPr>
          <w:p w14:paraId="71362BD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463E038C"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5AFC57F" w14:textId="77777777" w:rsidTr="00674B46">
        <w:trPr>
          <w:trHeight w:val="246"/>
        </w:trPr>
        <w:tc>
          <w:tcPr>
            <w:tcW w:w="0" w:type="auto"/>
            <w:vAlign w:val="center"/>
          </w:tcPr>
          <w:p w14:paraId="00769692"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07B191B" w14:textId="5AFA6E55"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31684400/1</w:t>
            </w:r>
          </w:p>
        </w:tc>
        <w:tc>
          <w:tcPr>
            <w:tcW w:w="0" w:type="auto"/>
            <w:vAlign w:val="center"/>
          </w:tcPr>
          <w:p w14:paraId="6D7F183E" w14:textId="140D0404"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Ցանցային մալուխի անցման միակցիչ RJ-45-ից RJ-45</w:t>
            </w:r>
          </w:p>
        </w:tc>
        <w:tc>
          <w:tcPr>
            <w:tcW w:w="0" w:type="auto"/>
            <w:vAlign w:val="center"/>
          </w:tcPr>
          <w:p w14:paraId="3FD1FC5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75CB1662" w14:textId="2893511D"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ցանցային մալուխի միակցիչ (coupler)</w:t>
            </w:r>
            <w:r w:rsidRPr="00983256">
              <w:rPr>
                <w:rFonts w:ascii="GHEA Grapalat" w:hAnsi="GHEA Grapalat"/>
                <w:sz w:val="20"/>
                <w:szCs w:val="20"/>
                <w:lang w:val="hy-AM"/>
              </w:rPr>
              <w:br/>
              <w:t>Միակցիչներ՝ RJ-45 / RJ-45 (female–female)</w:t>
            </w:r>
            <w:r w:rsidRPr="00983256">
              <w:rPr>
                <w:rFonts w:ascii="GHEA Grapalat" w:hAnsi="GHEA Grapalat"/>
                <w:sz w:val="20"/>
                <w:szCs w:val="20"/>
                <w:lang w:val="hy-AM"/>
              </w:rPr>
              <w:br/>
              <w:t>Կատեգորիայի աջակցում՝ Cat5e / Cat6</w:t>
            </w:r>
            <w:r w:rsidRPr="00983256">
              <w:rPr>
                <w:rFonts w:ascii="GHEA Grapalat" w:hAnsi="GHEA Grapalat"/>
                <w:sz w:val="20"/>
                <w:szCs w:val="20"/>
                <w:lang w:val="hy-AM"/>
              </w:rPr>
              <w:br/>
              <w:t>Կառուցվածք՝ ուղիղ միացում (straight through)</w:t>
            </w:r>
            <w:r w:rsidRPr="00983256">
              <w:rPr>
                <w:rFonts w:ascii="GHEA Grapalat" w:hAnsi="GHEA Grapalat"/>
                <w:sz w:val="20"/>
                <w:szCs w:val="20"/>
                <w:lang w:val="hy-AM"/>
              </w:rPr>
              <w:br/>
              <w:t>Կորպուս՝ պլաստիկ կամ մետաղական</w:t>
            </w:r>
            <w:r w:rsidRPr="00983256">
              <w:rPr>
                <w:rFonts w:ascii="GHEA Grapalat" w:hAnsi="GHEA Grapalat"/>
                <w:sz w:val="20"/>
                <w:szCs w:val="20"/>
                <w:lang w:val="hy-AM"/>
              </w:rPr>
              <w:br/>
              <w:t>Համատեղելիություն՝ 10/100/1000 Mbps Ethernet ցանցեր</w:t>
            </w:r>
          </w:p>
        </w:tc>
        <w:tc>
          <w:tcPr>
            <w:tcW w:w="0" w:type="auto"/>
            <w:vAlign w:val="center"/>
          </w:tcPr>
          <w:p w14:paraId="0B2699F4" w14:textId="62E48BD4"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62ECCBED" w14:textId="74D53FB8"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30</w:t>
            </w:r>
          </w:p>
        </w:tc>
        <w:tc>
          <w:tcPr>
            <w:tcW w:w="0" w:type="auto"/>
            <w:vAlign w:val="center"/>
          </w:tcPr>
          <w:p w14:paraId="31583C55"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10F5EAD"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3DF06903" w14:textId="77777777" w:rsidTr="00674B46">
        <w:trPr>
          <w:trHeight w:val="246"/>
        </w:trPr>
        <w:tc>
          <w:tcPr>
            <w:tcW w:w="0" w:type="auto"/>
            <w:vAlign w:val="center"/>
          </w:tcPr>
          <w:p w14:paraId="6EDDF934"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4AE4569" w14:textId="5467924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38341130/1</w:t>
            </w:r>
          </w:p>
        </w:tc>
        <w:tc>
          <w:tcPr>
            <w:tcW w:w="0" w:type="auto"/>
            <w:vAlign w:val="center"/>
          </w:tcPr>
          <w:p w14:paraId="3CA9C15C" w14:textId="525FBCE2"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Օպտիկական մալուխի թեստեր Fiber Optic Cable Troubleshoot Kit - Visual Fault Locator</w:t>
            </w:r>
          </w:p>
        </w:tc>
        <w:tc>
          <w:tcPr>
            <w:tcW w:w="0" w:type="auto"/>
            <w:vAlign w:val="center"/>
          </w:tcPr>
          <w:p w14:paraId="576BB5B2"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A264E3F" w14:textId="369B82C1"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օպտիկական մալուխի թեստավորման սարք</w:t>
            </w:r>
            <w:r w:rsidRPr="00983256">
              <w:rPr>
                <w:rFonts w:ascii="GHEA Grapalat" w:hAnsi="GHEA Grapalat"/>
                <w:sz w:val="20"/>
                <w:szCs w:val="20"/>
                <w:lang w:val="hy-AM"/>
              </w:rPr>
              <w:br/>
              <w:t>Լույսի աղբյուր՝ կարմիր լազեր (650 nm)</w:t>
            </w:r>
            <w:r w:rsidRPr="00983256">
              <w:rPr>
                <w:rFonts w:ascii="GHEA Grapalat" w:hAnsi="GHEA Grapalat"/>
                <w:sz w:val="20"/>
                <w:szCs w:val="20"/>
                <w:lang w:val="hy-AM"/>
              </w:rPr>
              <w:br/>
              <w:t>Ելքային հզորություն՝ մոտ 5–10 mW</w:t>
            </w:r>
            <w:r w:rsidRPr="00983256">
              <w:rPr>
                <w:rFonts w:ascii="GHEA Grapalat" w:hAnsi="GHEA Grapalat"/>
                <w:sz w:val="20"/>
                <w:szCs w:val="20"/>
                <w:lang w:val="hy-AM"/>
              </w:rPr>
              <w:br/>
              <w:t>Աշխատանքային հեռավորություն՝ մինչև 5–10 կմ</w:t>
            </w:r>
            <w:r w:rsidRPr="00983256">
              <w:rPr>
                <w:rFonts w:ascii="GHEA Grapalat" w:hAnsi="GHEA Grapalat"/>
                <w:sz w:val="20"/>
                <w:szCs w:val="20"/>
                <w:lang w:val="hy-AM"/>
              </w:rPr>
              <w:br/>
              <w:t>Միակցիչ՝ 2.5 մմ ունիվերսալ (SC/FC/ST)</w:t>
            </w:r>
          </w:p>
        </w:tc>
        <w:tc>
          <w:tcPr>
            <w:tcW w:w="0" w:type="auto"/>
            <w:vAlign w:val="center"/>
          </w:tcPr>
          <w:p w14:paraId="0A94A5E6" w14:textId="33FA71C7"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03AD2853" w14:textId="29EBA38E"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w:t>
            </w:r>
          </w:p>
        </w:tc>
        <w:tc>
          <w:tcPr>
            <w:tcW w:w="0" w:type="auto"/>
            <w:vAlign w:val="center"/>
          </w:tcPr>
          <w:p w14:paraId="24F09B5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D854D3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AB51F9F" w14:textId="77777777" w:rsidTr="00674B46">
        <w:trPr>
          <w:trHeight w:val="246"/>
        </w:trPr>
        <w:tc>
          <w:tcPr>
            <w:tcW w:w="0" w:type="auto"/>
            <w:vAlign w:val="center"/>
          </w:tcPr>
          <w:p w14:paraId="67912EE2"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7C08864" w14:textId="2462F6F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38341130/2</w:t>
            </w:r>
          </w:p>
        </w:tc>
        <w:tc>
          <w:tcPr>
            <w:tcW w:w="0" w:type="auto"/>
            <w:vAlign w:val="center"/>
          </w:tcPr>
          <w:p w14:paraId="403D3A92" w14:textId="3DDE031E"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հզորության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չափիչ</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w:t>
            </w:r>
            <w:proofErr w:type="spellEnd"/>
            <w:r w:rsidRPr="008F59FB">
              <w:rPr>
                <w:rFonts w:ascii="GHEA Grapalat" w:hAnsi="GHEA Grapalat"/>
                <w:sz w:val="20"/>
                <w:szCs w:val="20"/>
              </w:rPr>
              <w:t xml:space="preserve"> </w:t>
            </w:r>
          </w:p>
        </w:tc>
        <w:tc>
          <w:tcPr>
            <w:tcW w:w="0" w:type="auto"/>
            <w:vAlign w:val="center"/>
          </w:tcPr>
          <w:p w14:paraId="07FCCF8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8B140E3" w14:textId="06F3E8F4"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Optical Power Meter</w:t>
            </w:r>
            <w:r w:rsidRPr="00983256">
              <w:rPr>
                <w:rFonts w:ascii="GHEA Grapalat" w:hAnsi="GHEA Grapalat"/>
                <w:sz w:val="20"/>
                <w:szCs w:val="20"/>
                <w:lang w:val="hy-AM"/>
              </w:rPr>
              <w:br/>
              <w:t>Չափման ալիքներ՝ 850 / 1300 / 1310 / 1490 / 1550 nm</w:t>
            </w:r>
            <w:r w:rsidRPr="00983256">
              <w:rPr>
                <w:rFonts w:ascii="GHEA Grapalat" w:hAnsi="GHEA Grapalat"/>
                <w:sz w:val="20"/>
                <w:szCs w:val="20"/>
                <w:lang w:val="hy-AM"/>
              </w:rPr>
              <w:br/>
              <w:t>Չափման միջակայք՝ մոտ -70 dBm – +10 dBm</w:t>
            </w:r>
            <w:r w:rsidRPr="00983256">
              <w:rPr>
                <w:rFonts w:ascii="GHEA Grapalat" w:hAnsi="GHEA Grapalat"/>
                <w:sz w:val="20"/>
                <w:szCs w:val="20"/>
                <w:lang w:val="hy-AM"/>
              </w:rPr>
              <w:br/>
              <w:t>Ցուցադրում՝ LCD էկրան</w:t>
            </w:r>
            <w:r w:rsidRPr="00983256">
              <w:rPr>
                <w:rFonts w:ascii="GHEA Grapalat" w:hAnsi="GHEA Grapalat"/>
                <w:sz w:val="20"/>
                <w:szCs w:val="20"/>
                <w:lang w:val="hy-AM"/>
              </w:rPr>
              <w:br/>
              <w:t>Միակցիչ՝ ունիվերսալ օպտիկական ադապտեր</w:t>
            </w:r>
          </w:p>
        </w:tc>
        <w:tc>
          <w:tcPr>
            <w:tcW w:w="0" w:type="auto"/>
            <w:vAlign w:val="center"/>
          </w:tcPr>
          <w:p w14:paraId="131300B6" w14:textId="4FEE4445"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5B0EFB17" w14:textId="02BDE210"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w:t>
            </w:r>
          </w:p>
        </w:tc>
        <w:tc>
          <w:tcPr>
            <w:tcW w:w="0" w:type="auto"/>
            <w:vAlign w:val="center"/>
          </w:tcPr>
          <w:p w14:paraId="68C38B4D"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0C40308"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7FC4CD21" w14:textId="77777777" w:rsidTr="00674B46">
        <w:trPr>
          <w:trHeight w:val="246"/>
        </w:trPr>
        <w:tc>
          <w:tcPr>
            <w:tcW w:w="0" w:type="auto"/>
            <w:vAlign w:val="center"/>
          </w:tcPr>
          <w:p w14:paraId="770CB2E8"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3859CE" w14:textId="03A87D41"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32561200/3</w:t>
            </w:r>
          </w:p>
        </w:tc>
        <w:tc>
          <w:tcPr>
            <w:tcW w:w="0" w:type="auto"/>
            <w:vAlign w:val="center"/>
          </w:tcPr>
          <w:p w14:paraId="35DA007D" w14:textId="092A67A6"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p>
        </w:tc>
        <w:tc>
          <w:tcPr>
            <w:tcW w:w="0" w:type="auto"/>
            <w:vAlign w:val="center"/>
          </w:tcPr>
          <w:p w14:paraId="07518E4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ECC35F3" w14:textId="563C8D04"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օպտիկամանրաթելային կապի մալուխ</w:t>
            </w:r>
            <w:r w:rsidRPr="00983256">
              <w:rPr>
                <w:rFonts w:ascii="GHEA Grapalat" w:hAnsi="GHEA Grapalat"/>
                <w:sz w:val="20"/>
                <w:szCs w:val="20"/>
                <w:lang w:val="hy-AM"/>
              </w:rPr>
              <w:br/>
              <w:t>Մանրաթելի տեսակ՝ Multimode</w:t>
            </w:r>
            <w:r w:rsidRPr="00983256">
              <w:rPr>
                <w:rFonts w:ascii="GHEA Grapalat" w:hAnsi="GHEA Grapalat"/>
                <w:sz w:val="20"/>
                <w:szCs w:val="20"/>
                <w:lang w:val="hy-AM"/>
              </w:rPr>
              <w:br/>
              <w:t>Թելերի քանակը՝ նվազագույնը 8</w:t>
            </w:r>
            <w:r w:rsidRPr="00983256">
              <w:rPr>
                <w:rFonts w:ascii="GHEA Grapalat" w:hAnsi="GHEA Grapalat"/>
                <w:sz w:val="20"/>
                <w:szCs w:val="20"/>
                <w:lang w:val="hy-AM"/>
              </w:rPr>
              <w:br/>
              <w:t>Կիրառումը՝ ներսի (indoor)</w:t>
            </w:r>
            <w:r w:rsidRPr="00983256">
              <w:rPr>
                <w:rFonts w:ascii="GHEA Grapalat" w:hAnsi="GHEA Grapalat"/>
                <w:sz w:val="20"/>
                <w:szCs w:val="20"/>
                <w:lang w:val="hy-AM"/>
              </w:rPr>
              <w:br/>
              <w:t>Պաշտպանիչ շերտ՝ PE կամ PVC արտաքին պատյան (փափուկ)</w:t>
            </w:r>
          </w:p>
        </w:tc>
        <w:tc>
          <w:tcPr>
            <w:tcW w:w="0" w:type="auto"/>
            <w:vAlign w:val="center"/>
          </w:tcPr>
          <w:p w14:paraId="5B3E844A" w14:textId="49962EDE"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մ</w:t>
            </w:r>
          </w:p>
        </w:tc>
        <w:tc>
          <w:tcPr>
            <w:tcW w:w="0" w:type="auto"/>
            <w:vAlign w:val="center"/>
          </w:tcPr>
          <w:p w14:paraId="086602FF" w14:textId="2190D730"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600</w:t>
            </w:r>
          </w:p>
        </w:tc>
        <w:tc>
          <w:tcPr>
            <w:tcW w:w="0" w:type="auto"/>
            <w:vAlign w:val="center"/>
          </w:tcPr>
          <w:p w14:paraId="4C8DAAA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71D7D2F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0F66027C" w14:textId="77777777" w:rsidTr="00674B46">
        <w:trPr>
          <w:trHeight w:val="246"/>
        </w:trPr>
        <w:tc>
          <w:tcPr>
            <w:tcW w:w="0" w:type="auto"/>
            <w:vAlign w:val="center"/>
          </w:tcPr>
          <w:p w14:paraId="518CAE7F"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D0F0EE9" w14:textId="71D9EA32"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44163410/9</w:t>
            </w:r>
          </w:p>
        </w:tc>
        <w:tc>
          <w:tcPr>
            <w:tcW w:w="0" w:type="auto"/>
            <w:vAlign w:val="center"/>
          </w:tcPr>
          <w:p w14:paraId="65BBD323" w14:textId="3AD7054D"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մուֆտ</w:t>
            </w:r>
            <w:proofErr w:type="spellEnd"/>
          </w:p>
        </w:tc>
        <w:tc>
          <w:tcPr>
            <w:tcW w:w="0" w:type="auto"/>
            <w:vAlign w:val="center"/>
          </w:tcPr>
          <w:p w14:paraId="719FE56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1E301AF3" w14:textId="6BFAAB04"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օպտիկական մալուխների միացման պաշտպանիչ հանգույց (splice closure)</w:t>
            </w:r>
            <w:r w:rsidRPr="00983256">
              <w:rPr>
                <w:rFonts w:ascii="GHEA Grapalat" w:hAnsi="GHEA Grapalat"/>
                <w:sz w:val="20"/>
                <w:szCs w:val="20"/>
                <w:lang w:val="hy-AM"/>
              </w:rPr>
              <w:br/>
              <w:t>Կառուցվածք՝ հերմետիկ փակվող կորպուս</w:t>
            </w:r>
            <w:r w:rsidRPr="00983256">
              <w:rPr>
                <w:rFonts w:ascii="GHEA Grapalat" w:hAnsi="GHEA Grapalat"/>
                <w:sz w:val="20"/>
                <w:szCs w:val="20"/>
                <w:lang w:val="hy-AM"/>
              </w:rPr>
              <w:br/>
              <w:t>Պաշտպանություն՝ փոշու և խոնավության պաշտպանություն (IP65 կամ բարձր)</w:t>
            </w:r>
            <w:r w:rsidRPr="00983256">
              <w:rPr>
                <w:rFonts w:ascii="GHEA Grapalat" w:hAnsi="GHEA Grapalat"/>
                <w:sz w:val="20"/>
                <w:szCs w:val="20"/>
                <w:lang w:val="hy-AM"/>
              </w:rPr>
              <w:br/>
              <w:t>Մալուխների մուտքեր՝ մեկից ավելի մուտքեր օպտիկական մալուխների համար</w:t>
            </w:r>
          </w:p>
        </w:tc>
        <w:tc>
          <w:tcPr>
            <w:tcW w:w="0" w:type="auto"/>
            <w:vAlign w:val="center"/>
          </w:tcPr>
          <w:p w14:paraId="3686AC3A" w14:textId="4C9C236E"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6789FFA4" w14:textId="1D080862"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w:t>
            </w:r>
          </w:p>
        </w:tc>
        <w:tc>
          <w:tcPr>
            <w:tcW w:w="0" w:type="auto"/>
            <w:vAlign w:val="center"/>
          </w:tcPr>
          <w:p w14:paraId="342116DD"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7476DF6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1CFAE10A" w14:textId="77777777" w:rsidTr="00674B46">
        <w:trPr>
          <w:trHeight w:val="246"/>
        </w:trPr>
        <w:tc>
          <w:tcPr>
            <w:tcW w:w="0" w:type="auto"/>
            <w:vAlign w:val="center"/>
          </w:tcPr>
          <w:p w14:paraId="71CDF9A9"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5EFC980" w14:textId="4FFA7A39"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32421300</w:t>
            </w:r>
          </w:p>
        </w:tc>
        <w:tc>
          <w:tcPr>
            <w:tcW w:w="0" w:type="auto"/>
            <w:vAlign w:val="center"/>
          </w:tcPr>
          <w:p w14:paraId="5B11E5C7" w14:textId="65F32513"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Եռակցված</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բաժանարարներ</w:t>
            </w:r>
            <w:proofErr w:type="spellEnd"/>
          </w:p>
        </w:tc>
        <w:tc>
          <w:tcPr>
            <w:tcW w:w="0" w:type="auto"/>
            <w:vAlign w:val="center"/>
          </w:tcPr>
          <w:p w14:paraId="58A8D88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6088DAE9" w14:textId="0A7FAD1F"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Fusion Splice Protection Sleeve</w:t>
            </w:r>
            <w:r w:rsidRPr="00983256">
              <w:rPr>
                <w:rFonts w:ascii="GHEA Grapalat" w:hAnsi="GHEA Grapalat"/>
                <w:sz w:val="20"/>
                <w:szCs w:val="20"/>
                <w:lang w:val="hy-AM"/>
              </w:rPr>
              <w:br/>
              <w:t>Երկարություն՝ մոտ 40–60 մմ</w:t>
            </w:r>
            <w:r w:rsidRPr="00983256">
              <w:rPr>
                <w:rFonts w:ascii="GHEA Grapalat" w:hAnsi="GHEA Grapalat"/>
                <w:sz w:val="20"/>
                <w:szCs w:val="20"/>
                <w:lang w:val="hy-AM"/>
              </w:rPr>
              <w:br/>
              <w:t>Կառուցվածք՝ ջերմակծկվող խողովակ + մետաղական ամրացուցիչ ձող</w:t>
            </w:r>
            <w:r w:rsidRPr="00983256">
              <w:rPr>
                <w:rFonts w:ascii="GHEA Grapalat" w:hAnsi="GHEA Grapalat"/>
                <w:sz w:val="20"/>
                <w:szCs w:val="20"/>
                <w:lang w:val="hy-AM"/>
              </w:rPr>
              <w:br/>
              <w:t>Ներքին ամրացում՝ թափանցիկ պաշտպանիչ խողովակ</w:t>
            </w:r>
          </w:p>
        </w:tc>
        <w:tc>
          <w:tcPr>
            <w:tcW w:w="0" w:type="auto"/>
            <w:vAlign w:val="center"/>
          </w:tcPr>
          <w:p w14:paraId="7D430B3C" w14:textId="58364DC6"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101300E6" w14:textId="36528B48"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10</w:t>
            </w:r>
          </w:p>
        </w:tc>
        <w:tc>
          <w:tcPr>
            <w:tcW w:w="0" w:type="auto"/>
            <w:vAlign w:val="center"/>
          </w:tcPr>
          <w:p w14:paraId="4416340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2D6941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3343D09" w14:textId="77777777" w:rsidTr="00674B46">
        <w:trPr>
          <w:trHeight w:val="246"/>
        </w:trPr>
        <w:tc>
          <w:tcPr>
            <w:tcW w:w="0" w:type="auto"/>
            <w:vAlign w:val="center"/>
          </w:tcPr>
          <w:p w14:paraId="7461A9BD"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1B99BEA" w14:textId="572FB280"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31221190</w:t>
            </w:r>
          </w:p>
        </w:tc>
        <w:tc>
          <w:tcPr>
            <w:tcW w:w="0" w:type="auto"/>
            <w:vAlign w:val="center"/>
          </w:tcPr>
          <w:p w14:paraId="289F3B59" w14:textId="3BE23C65"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միակցիչներ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կոնեկտոր</w:t>
            </w:r>
            <w:proofErr w:type="spellEnd"/>
            <w:r w:rsidRPr="008F59FB">
              <w:rPr>
                <w:rFonts w:ascii="GHEA Grapalat" w:hAnsi="GHEA Grapalat"/>
                <w:sz w:val="20"/>
                <w:szCs w:val="20"/>
              </w:rPr>
              <w:t>)</w:t>
            </w:r>
          </w:p>
        </w:tc>
        <w:tc>
          <w:tcPr>
            <w:tcW w:w="0" w:type="auto"/>
            <w:vAlign w:val="center"/>
          </w:tcPr>
          <w:p w14:paraId="7FB488EA"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4BF57311" w14:textId="5F212AB1"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օպտիկամանրաթելային մալուխի միակցիչ (fiber optic connector)</w:t>
            </w:r>
            <w:r w:rsidRPr="00983256">
              <w:rPr>
                <w:rFonts w:ascii="GHEA Grapalat" w:hAnsi="GHEA Grapalat"/>
                <w:sz w:val="20"/>
                <w:szCs w:val="20"/>
                <w:lang w:val="hy-AM"/>
              </w:rPr>
              <w:br/>
              <w:t>Միակցիչների տեսակներ՝ SC, LC, ST կամ FC</w:t>
            </w:r>
            <w:r w:rsidRPr="00983256">
              <w:rPr>
                <w:rFonts w:ascii="GHEA Grapalat" w:hAnsi="GHEA Grapalat"/>
                <w:sz w:val="20"/>
                <w:szCs w:val="20"/>
                <w:lang w:val="hy-AM"/>
              </w:rPr>
              <w:br/>
              <w:t>Մանրաթելի տեսակ՝ Singlemode և Multimode համատեղելի</w:t>
            </w:r>
          </w:p>
        </w:tc>
        <w:tc>
          <w:tcPr>
            <w:tcW w:w="0" w:type="auto"/>
            <w:vAlign w:val="center"/>
          </w:tcPr>
          <w:p w14:paraId="224C28F9" w14:textId="17B627A5"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5ECC8B1B" w14:textId="421B9A4A"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300</w:t>
            </w:r>
          </w:p>
        </w:tc>
        <w:tc>
          <w:tcPr>
            <w:tcW w:w="0" w:type="auto"/>
            <w:vAlign w:val="center"/>
          </w:tcPr>
          <w:p w14:paraId="680182E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D0851B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5E01E80" w14:textId="77777777" w:rsidTr="00674B46">
        <w:trPr>
          <w:trHeight w:val="246"/>
        </w:trPr>
        <w:tc>
          <w:tcPr>
            <w:tcW w:w="0" w:type="auto"/>
            <w:vAlign w:val="center"/>
          </w:tcPr>
          <w:p w14:paraId="70E3288C"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9765EA" w14:textId="5BDFB18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38341130</w:t>
            </w:r>
          </w:p>
        </w:tc>
        <w:tc>
          <w:tcPr>
            <w:tcW w:w="0" w:type="auto"/>
            <w:vAlign w:val="center"/>
          </w:tcPr>
          <w:p w14:paraId="2C2DA0F2" w14:textId="7133B725"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Գծային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թեստեր</w:t>
            </w:r>
            <w:proofErr w:type="spellEnd"/>
            <w:r w:rsidRPr="008F59FB">
              <w:rPr>
                <w:rFonts w:ascii="GHEA Grapalat" w:hAnsi="GHEA Grapalat"/>
                <w:sz w:val="20"/>
                <w:szCs w:val="20"/>
              </w:rPr>
              <w:t xml:space="preserve"> </w:t>
            </w:r>
          </w:p>
        </w:tc>
        <w:tc>
          <w:tcPr>
            <w:tcW w:w="0" w:type="auto"/>
            <w:vAlign w:val="center"/>
          </w:tcPr>
          <w:p w14:paraId="6D841CB5"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04E3FD2" w14:textId="166FBD7E"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Ստուգում է UTP/FTP Ethernet մալուխներ (Cat5, Cat5e, Cat6)</w:t>
            </w:r>
            <w:r w:rsidRPr="00983256">
              <w:rPr>
                <w:rFonts w:ascii="GHEA Grapalat" w:hAnsi="GHEA Grapalat"/>
                <w:sz w:val="20"/>
                <w:szCs w:val="20"/>
                <w:lang w:val="hy-AM"/>
              </w:rPr>
              <w:br/>
              <w:t>Աշխատում է RJ45 և RJ11 միակցիչների հետ</w:t>
            </w:r>
            <w:r w:rsidRPr="00983256">
              <w:rPr>
                <w:rFonts w:ascii="GHEA Grapalat" w:hAnsi="GHEA Grapalat"/>
                <w:sz w:val="20"/>
                <w:szCs w:val="20"/>
                <w:lang w:val="hy-AM"/>
              </w:rPr>
              <w:br/>
            </w:r>
            <w:r w:rsidRPr="00983256">
              <w:rPr>
                <w:rFonts w:ascii="Segoe UI Symbol" w:hAnsi="Segoe UI Symbol" w:cs="Segoe UI Symbol"/>
                <w:sz w:val="20"/>
                <w:szCs w:val="20"/>
                <w:lang w:val="hy-AM"/>
              </w:rPr>
              <w:t>✔</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Հայտնաբերում</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է</w:t>
            </w:r>
            <w:r w:rsidRPr="00983256">
              <w:rPr>
                <w:rFonts w:ascii="GHEA Grapalat" w:hAnsi="GHEA Grapalat"/>
                <w:sz w:val="20"/>
                <w:szCs w:val="20"/>
                <w:lang w:val="hy-AM"/>
              </w:rPr>
              <w:t>.</w:t>
            </w:r>
            <w:r w:rsidRPr="00983256">
              <w:rPr>
                <w:rFonts w:ascii="GHEA Grapalat" w:hAnsi="GHEA Grapalat"/>
                <w:sz w:val="20"/>
                <w:szCs w:val="20"/>
                <w:lang w:val="hy-AM"/>
              </w:rPr>
              <w:br/>
              <w:t>բաց շղթա (open circuit)</w:t>
            </w:r>
            <w:r w:rsidRPr="00983256">
              <w:rPr>
                <w:rFonts w:ascii="GHEA Grapalat" w:hAnsi="GHEA Grapalat"/>
                <w:sz w:val="20"/>
                <w:szCs w:val="20"/>
                <w:lang w:val="hy-AM"/>
              </w:rPr>
              <w:br/>
              <w:t>կարճ միացում (short circuit)</w:t>
            </w:r>
            <w:r w:rsidRPr="00983256">
              <w:rPr>
                <w:rFonts w:ascii="GHEA Grapalat" w:hAnsi="GHEA Grapalat"/>
                <w:sz w:val="20"/>
                <w:szCs w:val="20"/>
                <w:lang w:val="hy-AM"/>
              </w:rPr>
              <w:br/>
              <w:t>սխալ զույգավորում (miswire)</w:t>
            </w:r>
            <w:r w:rsidRPr="00983256">
              <w:rPr>
                <w:rFonts w:ascii="GHEA Grapalat" w:hAnsi="GHEA Grapalat"/>
                <w:sz w:val="20"/>
                <w:szCs w:val="20"/>
                <w:lang w:val="hy-AM"/>
              </w:rPr>
              <w:br/>
              <w:t>խաչաձև միացում (cross)</w:t>
            </w:r>
            <w:r w:rsidRPr="00983256">
              <w:rPr>
                <w:rFonts w:ascii="GHEA Grapalat" w:hAnsi="GHEA Grapalat"/>
                <w:sz w:val="20"/>
                <w:szCs w:val="20"/>
                <w:lang w:val="hy-AM"/>
              </w:rPr>
              <w:br/>
            </w:r>
            <w:r w:rsidRPr="00983256">
              <w:rPr>
                <w:rFonts w:ascii="Segoe UI Symbol" w:hAnsi="Segoe UI Symbol" w:cs="Segoe UI Symbol"/>
                <w:sz w:val="20"/>
                <w:szCs w:val="20"/>
                <w:lang w:val="hy-AM"/>
              </w:rPr>
              <w:lastRenderedPageBreak/>
              <w:t>✔</w:t>
            </w:r>
            <w:r w:rsidRPr="00983256">
              <w:rPr>
                <w:rFonts w:ascii="GHEA Grapalat" w:hAnsi="GHEA Grapalat"/>
                <w:sz w:val="20"/>
                <w:szCs w:val="20"/>
                <w:lang w:val="hy-AM"/>
              </w:rPr>
              <w:t xml:space="preserve"> LED </w:t>
            </w:r>
            <w:r w:rsidRPr="00983256">
              <w:rPr>
                <w:rFonts w:ascii="GHEA Grapalat" w:hAnsi="GHEA Grapalat" w:cs="GHEA Grapalat"/>
                <w:sz w:val="20"/>
                <w:szCs w:val="20"/>
                <w:lang w:val="hy-AM"/>
              </w:rPr>
              <w:t>ինդիկատորներով</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ցուցադրում</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է</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յուրաքանչյուր</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լարի</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կարգավիճակը</w:t>
            </w:r>
            <w:r w:rsidRPr="00983256">
              <w:rPr>
                <w:rFonts w:ascii="GHEA Grapalat" w:hAnsi="GHEA Grapalat"/>
                <w:sz w:val="20"/>
                <w:szCs w:val="20"/>
                <w:lang w:val="hy-AM"/>
              </w:rPr>
              <w:br/>
            </w:r>
            <w:r w:rsidRPr="00983256">
              <w:rPr>
                <w:rFonts w:ascii="Segoe UI Symbol" w:hAnsi="Segoe UI Symbol" w:cs="Segoe UI Symbol"/>
                <w:sz w:val="20"/>
                <w:szCs w:val="20"/>
                <w:lang w:val="hy-AM"/>
              </w:rPr>
              <w:t>✔</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Ունի</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հիմնական</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և</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հեռակա</w:t>
            </w:r>
            <w:r w:rsidRPr="00983256">
              <w:rPr>
                <w:rFonts w:ascii="GHEA Grapalat" w:hAnsi="GHEA Grapalat"/>
                <w:sz w:val="20"/>
                <w:szCs w:val="20"/>
                <w:lang w:val="hy-AM"/>
              </w:rPr>
              <w:t xml:space="preserve"> (remote) </w:t>
            </w:r>
            <w:r w:rsidRPr="00983256">
              <w:rPr>
                <w:rFonts w:ascii="GHEA Grapalat" w:hAnsi="GHEA Grapalat" w:cs="GHEA Grapalat"/>
                <w:sz w:val="20"/>
                <w:szCs w:val="20"/>
                <w:lang w:val="hy-AM"/>
              </w:rPr>
              <w:t>մոդուլ՝</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երկար</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գծերի</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ստուգման</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համար</w:t>
            </w:r>
            <w:r w:rsidRPr="00983256">
              <w:rPr>
                <w:rFonts w:ascii="GHEA Grapalat" w:hAnsi="GHEA Grapalat"/>
                <w:sz w:val="20"/>
                <w:szCs w:val="20"/>
                <w:lang w:val="hy-AM"/>
              </w:rPr>
              <w:br/>
            </w:r>
            <w:r w:rsidRPr="00983256">
              <w:rPr>
                <w:rFonts w:ascii="Segoe UI Symbol" w:hAnsi="Segoe UI Symbol" w:cs="Segoe UI Symbol"/>
                <w:sz w:val="20"/>
                <w:szCs w:val="20"/>
                <w:lang w:val="hy-AM"/>
              </w:rPr>
              <w:t>✔</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Սնուցում՝</w:t>
            </w:r>
            <w:r w:rsidRPr="00983256">
              <w:rPr>
                <w:rFonts w:ascii="GHEA Grapalat" w:hAnsi="GHEA Grapalat"/>
                <w:sz w:val="20"/>
                <w:szCs w:val="20"/>
                <w:lang w:val="hy-AM"/>
              </w:rPr>
              <w:t xml:space="preserve"> 9V </w:t>
            </w:r>
            <w:r w:rsidRPr="00983256">
              <w:rPr>
                <w:rFonts w:ascii="GHEA Grapalat" w:hAnsi="GHEA Grapalat" w:cs="GHEA Grapalat"/>
                <w:sz w:val="20"/>
                <w:szCs w:val="20"/>
                <w:lang w:val="hy-AM"/>
              </w:rPr>
              <w:t>մարտկոց</w:t>
            </w:r>
            <w:r w:rsidRPr="00983256">
              <w:rPr>
                <w:rFonts w:ascii="GHEA Grapalat" w:hAnsi="GHEA Grapalat"/>
                <w:sz w:val="20"/>
                <w:szCs w:val="20"/>
                <w:lang w:val="hy-AM"/>
              </w:rPr>
              <w:br/>
            </w:r>
            <w:r w:rsidRPr="00983256">
              <w:rPr>
                <w:rFonts w:ascii="Segoe UI Symbol" w:hAnsi="Segoe UI Symbol" w:cs="Segoe UI Symbol"/>
                <w:sz w:val="20"/>
                <w:szCs w:val="20"/>
                <w:lang w:val="hy-AM"/>
              </w:rPr>
              <w:t>✔</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Հարմար</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է</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մինչև</w:t>
            </w:r>
            <w:r w:rsidRPr="00983256">
              <w:rPr>
                <w:rFonts w:ascii="GHEA Grapalat" w:hAnsi="GHEA Grapalat"/>
                <w:sz w:val="20"/>
                <w:szCs w:val="20"/>
                <w:lang w:val="hy-AM"/>
              </w:rPr>
              <w:t xml:space="preserve"> ~300 </w:t>
            </w:r>
            <w:r w:rsidRPr="00983256">
              <w:rPr>
                <w:rFonts w:ascii="GHEA Grapalat" w:hAnsi="GHEA Grapalat" w:cs="GHEA Grapalat"/>
                <w:sz w:val="20"/>
                <w:szCs w:val="20"/>
                <w:lang w:val="hy-AM"/>
              </w:rPr>
              <w:t>մետր</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երկարությամբ</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մալուխների</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փորձարկման</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համա</w:t>
            </w:r>
            <w:r w:rsidRPr="00983256">
              <w:rPr>
                <w:rFonts w:ascii="GHEA Grapalat" w:hAnsi="GHEA Grapalat"/>
                <w:sz w:val="20"/>
                <w:szCs w:val="20"/>
                <w:lang w:val="hy-AM"/>
              </w:rPr>
              <w:t>ր</w:t>
            </w:r>
          </w:p>
        </w:tc>
        <w:tc>
          <w:tcPr>
            <w:tcW w:w="0" w:type="auto"/>
            <w:vAlign w:val="center"/>
          </w:tcPr>
          <w:p w14:paraId="54F31CB3" w14:textId="37FAEF50"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lastRenderedPageBreak/>
              <w:t>հատ</w:t>
            </w:r>
            <w:proofErr w:type="spellEnd"/>
          </w:p>
        </w:tc>
        <w:tc>
          <w:tcPr>
            <w:tcW w:w="0" w:type="auto"/>
            <w:vAlign w:val="center"/>
          </w:tcPr>
          <w:p w14:paraId="0DA0EED3" w14:textId="30BB8F27"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2</w:t>
            </w:r>
          </w:p>
        </w:tc>
        <w:tc>
          <w:tcPr>
            <w:tcW w:w="0" w:type="auto"/>
            <w:vAlign w:val="center"/>
          </w:tcPr>
          <w:p w14:paraId="71F6D6D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59BD25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4CC6EB5D" w14:textId="77777777" w:rsidTr="00674B46">
        <w:trPr>
          <w:trHeight w:val="246"/>
        </w:trPr>
        <w:tc>
          <w:tcPr>
            <w:tcW w:w="0" w:type="auto"/>
            <w:vAlign w:val="center"/>
          </w:tcPr>
          <w:p w14:paraId="20959B70"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678D761" w14:textId="2FA9E6B4"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32422100</w:t>
            </w:r>
          </w:p>
        </w:tc>
        <w:tc>
          <w:tcPr>
            <w:tcW w:w="0" w:type="auto"/>
            <w:vAlign w:val="center"/>
          </w:tcPr>
          <w:p w14:paraId="04EB66DA" w14:textId="6805F914"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lang w:val="hy-AM"/>
              </w:rPr>
              <w:t>Արտաքին կոշտ սկավառակ 2TB SSD m2</w:t>
            </w:r>
          </w:p>
        </w:tc>
        <w:tc>
          <w:tcPr>
            <w:tcW w:w="0" w:type="auto"/>
            <w:vAlign w:val="center"/>
          </w:tcPr>
          <w:p w14:paraId="55D57F07"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7A771478" w14:textId="57C5418B"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Ծավալը՝ ոչ պակաս, քան 2տբ</w:t>
            </w:r>
            <w:r w:rsidRPr="00983256">
              <w:rPr>
                <w:rFonts w:ascii="GHEA Grapalat" w:hAnsi="GHEA Grapalat"/>
                <w:sz w:val="20"/>
                <w:szCs w:val="20"/>
                <w:lang w:val="hy-AM"/>
              </w:rPr>
              <w:br/>
              <w:t>Ինտերֆեյս՝ ոչ պակաս, քան USB 3.0</w:t>
            </w:r>
            <w:r w:rsidRPr="00983256">
              <w:rPr>
                <w:rFonts w:ascii="GHEA Grapalat" w:hAnsi="GHEA Grapalat"/>
                <w:sz w:val="20"/>
                <w:szCs w:val="20"/>
                <w:lang w:val="hy-AM"/>
              </w:rPr>
              <w:br/>
              <w:t>Համակարգչին միացող ինտերֆեյսը՝ USB</w:t>
            </w:r>
            <w:r w:rsidRPr="00983256">
              <w:rPr>
                <w:rFonts w:ascii="GHEA Grapalat" w:hAnsi="GHEA Grapalat"/>
                <w:sz w:val="20"/>
                <w:szCs w:val="20"/>
                <w:lang w:val="hy-AM"/>
              </w:rPr>
              <w:br/>
              <w:t>Միացնող մալուխը տուփում</w:t>
            </w:r>
          </w:p>
        </w:tc>
        <w:tc>
          <w:tcPr>
            <w:tcW w:w="0" w:type="auto"/>
            <w:vAlign w:val="center"/>
          </w:tcPr>
          <w:p w14:paraId="45593322" w14:textId="266FA2C3"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0A0B7CCA" w14:textId="23C3D348"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3</w:t>
            </w:r>
          </w:p>
        </w:tc>
        <w:tc>
          <w:tcPr>
            <w:tcW w:w="0" w:type="auto"/>
            <w:vAlign w:val="center"/>
          </w:tcPr>
          <w:p w14:paraId="75BF1843"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F12BC1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78856618" w14:textId="77777777" w:rsidTr="00674B46">
        <w:trPr>
          <w:trHeight w:val="246"/>
        </w:trPr>
        <w:tc>
          <w:tcPr>
            <w:tcW w:w="0" w:type="auto"/>
            <w:vAlign w:val="center"/>
          </w:tcPr>
          <w:p w14:paraId="25752338"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9D4E5FA" w14:textId="2404416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32561200/4</w:t>
            </w:r>
          </w:p>
        </w:tc>
        <w:tc>
          <w:tcPr>
            <w:tcW w:w="0" w:type="auto"/>
            <w:vAlign w:val="center"/>
          </w:tcPr>
          <w:p w14:paraId="17875801" w14:textId="4831712C" w:rsidR="00DA4884" w:rsidRPr="00B538E2" w:rsidRDefault="00DA4884" w:rsidP="00DA4884">
            <w:pPr>
              <w:spacing w:after="0" w:line="240" w:lineRule="auto"/>
              <w:jc w:val="center"/>
              <w:rPr>
                <w:rFonts w:ascii="GHEA Grapalat" w:eastAsia="Times New Roman" w:hAnsi="GHEA Grapalat" w:cs="Times New Roman"/>
                <w:sz w:val="20"/>
                <w:szCs w:val="20"/>
              </w:rPr>
            </w:pPr>
            <w:r w:rsidRPr="008F59FB">
              <w:rPr>
                <w:rFonts w:ascii="GHEA Grapalat" w:hAnsi="GHEA Grapalat"/>
                <w:sz w:val="20"/>
                <w:szCs w:val="20"/>
              </w:rPr>
              <w:t>HDD 4TB</w:t>
            </w:r>
          </w:p>
        </w:tc>
        <w:tc>
          <w:tcPr>
            <w:tcW w:w="0" w:type="auto"/>
            <w:vAlign w:val="center"/>
          </w:tcPr>
          <w:p w14:paraId="3E47C9F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631C245B" w14:textId="4570693B"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ներքին կոշտ սկավառակ (HDD)</w:t>
            </w:r>
            <w:r w:rsidRPr="00983256">
              <w:rPr>
                <w:rFonts w:ascii="GHEA Grapalat" w:hAnsi="GHEA Grapalat"/>
                <w:sz w:val="20"/>
                <w:szCs w:val="20"/>
                <w:lang w:val="hy-AM"/>
              </w:rPr>
              <w:br/>
              <w:t>Ծավալ` 4 TB</w:t>
            </w:r>
            <w:r w:rsidRPr="00983256">
              <w:rPr>
                <w:rFonts w:ascii="GHEA Grapalat" w:hAnsi="GHEA Grapalat"/>
                <w:sz w:val="20"/>
                <w:szCs w:val="20"/>
                <w:lang w:val="hy-AM"/>
              </w:rPr>
              <w:br/>
              <w:t>Ինտերֆեյս՝ SATA III (6 Gb/s)</w:t>
            </w:r>
            <w:r w:rsidRPr="00983256">
              <w:rPr>
                <w:rFonts w:ascii="GHEA Grapalat" w:hAnsi="GHEA Grapalat"/>
                <w:sz w:val="20"/>
                <w:szCs w:val="20"/>
                <w:lang w:val="hy-AM"/>
              </w:rPr>
              <w:br/>
              <w:t>Ձևաչափ՝ 3.5 inch</w:t>
            </w:r>
          </w:p>
        </w:tc>
        <w:tc>
          <w:tcPr>
            <w:tcW w:w="0" w:type="auto"/>
            <w:vAlign w:val="center"/>
          </w:tcPr>
          <w:p w14:paraId="49AB9B2A" w14:textId="2A8D2CBA"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576C6782" w14:textId="04F99E8F"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w:t>
            </w:r>
          </w:p>
        </w:tc>
        <w:tc>
          <w:tcPr>
            <w:tcW w:w="0" w:type="auto"/>
            <w:vAlign w:val="center"/>
          </w:tcPr>
          <w:p w14:paraId="74CBCA7A"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4923ABD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60A83B0B" w14:textId="77777777" w:rsidTr="00674B46">
        <w:trPr>
          <w:trHeight w:val="246"/>
        </w:trPr>
        <w:tc>
          <w:tcPr>
            <w:tcW w:w="0" w:type="auto"/>
            <w:vAlign w:val="center"/>
          </w:tcPr>
          <w:p w14:paraId="00D11F7D"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B19E54" w14:textId="524D3D11"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32561200/5</w:t>
            </w:r>
          </w:p>
        </w:tc>
        <w:tc>
          <w:tcPr>
            <w:tcW w:w="0" w:type="auto"/>
            <w:vAlign w:val="center"/>
          </w:tcPr>
          <w:p w14:paraId="4613E4E4" w14:textId="2BCF76F5" w:rsidR="00DA4884" w:rsidRPr="00B538E2" w:rsidRDefault="00DA4884" w:rsidP="00DA4884">
            <w:pPr>
              <w:spacing w:after="0" w:line="240" w:lineRule="auto"/>
              <w:jc w:val="center"/>
              <w:rPr>
                <w:rFonts w:ascii="GHEA Grapalat" w:eastAsia="Times New Roman" w:hAnsi="GHEA Grapalat" w:cs="Times New Roman"/>
                <w:sz w:val="20"/>
                <w:szCs w:val="20"/>
              </w:rPr>
            </w:pPr>
            <w:r w:rsidRPr="008F59FB">
              <w:rPr>
                <w:rFonts w:ascii="GHEA Grapalat" w:hAnsi="GHEA Grapalat"/>
                <w:sz w:val="20"/>
                <w:szCs w:val="20"/>
              </w:rPr>
              <w:t>HDD 2TB</w:t>
            </w:r>
          </w:p>
        </w:tc>
        <w:tc>
          <w:tcPr>
            <w:tcW w:w="0" w:type="auto"/>
            <w:vAlign w:val="center"/>
          </w:tcPr>
          <w:p w14:paraId="0440E542"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48A7D411" w14:textId="0481E051"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ներքին կոշտ սկավառակ (HDD)</w:t>
            </w:r>
            <w:r w:rsidRPr="00983256">
              <w:rPr>
                <w:rFonts w:ascii="GHEA Grapalat" w:hAnsi="GHEA Grapalat"/>
                <w:sz w:val="20"/>
                <w:szCs w:val="20"/>
                <w:lang w:val="hy-AM"/>
              </w:rPr>
              <w:br/>
              <w:t>Ծավալ` 2 TB</w:t>
            </w:r>
            <w:r w:rsidRPr="00983256">
              <w:rPr>
                <w:rFonts w:ascii="GHEA Grapalat" w:hAnsi="GHEA Grapalat"/>
                <w:sz w:val="20"/>
                <w:szCs w:val="20"/>
                <w:lang w:val="hy-AM"/>
              </w:rPr>
              <w:br/>
              <w:t>Ինտերֆեյս՝ SATA III (6 Gb/s)</w:t>
            </w:r>
            <w:r w:rsidRPr="00983256">
              <w:rPr>
                <w:rFonts w:ascii="GHEA Grapalat" w:hAnsi="GHEA Grapalat"/>
                <w:sz w:val="20"/>
                <w:szCs w:val="20"/>
                <w:lang w:val="hy-AM"/>
              </w:rPr>
              <w:br/>
              <w:t>Ձևաչափ՝ 3.5 inch</w:t>
            </w:r>
          </w:p>
        </w:tc>
        <w:tc>
          <w:tcPr>
            <w:tcW w:w="0" w:type="auto"/>
            <w:vAlign w:val="center"/>
          </w:tcPr>
          <w:p w14:paraId="697F67C4" w14:textId="77449642"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57BCB101" w14:textId="1D4558AA"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w:t>
            </w:r>
          </w:p>
        </w:tc>
        <w:tc>
          <w:tcPr>
            <w:tcW w:w="0" w:type="auto"/>
            <w:vAlign w:val="center"/>
          </w:tcPr>
          <w:p w14:paraId="7CDF554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ED8079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71B1F1EA" w14:textId="77777777" w:rsidTr="00674B46">
        <w:trPr>
          <w:trHeight w:val="246"/>
        </w:trPr>
        <w:tc>
          <w:tcPr>
            <w:tcW w:w="0" w:type="auto"/>
            <w:vAlign w:val="center"/>
          </w:tcPr>
          <w:p w14:paraId="04D96678"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33CCF81" w14:textId="782CA7AA"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30192620</w:t>
            </w:r>
          </w:p>
        </w:tc>
        <w:tc>
          <w:tcPr>
            <w:tcW w:w="0" w:type="auto"/>
            <w:vAlign w:val="center"/>
          </w:tcPr>
          <w:p w14:paraId="6EF14D65" w14:textId="511363E7"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c>
          <w:tcPr>
            <w:tcW w:w="0" w:type="auto"/>
            <w:vAlign w:val="center"/>
          </w:tcPr>
          <w:p w14:paraId="3A330B1C"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533E0EE8" w14:textId="05873BC7"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Տեսակը՝ եռոտանի շտատիվ</w:t>
            </w:r>
            <w:r w:rsidRPr="00983256">
              <w:rPr>
                <w:rFonts w:ascii="GHEA Grapalat" w:hAnsi="GHEA Grapalat"/>
                <w:sz w:val="20"/>
                <w:szCs w:val="20"/>
                <w:lang w:val="hy-AM"/>
              </w:rPr>
              <w:br/>
              <w:t>Առավելագույն բարձրություն: 230 սմ</w:t>
            </w:r>
            <w:r w:rsidRPr="00983256">
              <w:rPr>
                <w:rFonts w:ascii="GHEA Grapalat" w:hAnsi="GHEA Grapalat"/>
                <w:sz w:val="20"/>
                <w:szCs w:val="20"/>
                <w:lang w:val="hy-AM"/>
              </w:rPr>
              <w:br/>
              <w:t xml:space="preserve">Նվազագույն բարձրություն: 60 սմ </w:t>
            </w:r>
            <w:r w:rsidRPr="00983256">
              <w:rPr>
                <w:rFonts w:ascii="GHEA Grapalat" w:hAnsi="GHEA Grapalat"/>
                <w:sz w:val="20"/>
                <w:szCs w:val="20"/>
                <w:lang w:val="hy-AM"/>
              </w:rPr>
              <w:br/>
              <w:t>Քաշ: 2 - 4 կգ</w:t>
            </w:r>
            <w:r w:rsidRPr="00983256">
              <w:rPr>
                <w:rFonts w:ascii="GHEA Grapalat" w:hAnsi="GHEA Grapalat"/>
                <w:sz w:val="20"/>
                <w:szCs w:val="20"/>
                <w:lang w:val="hy-AM"/>
              </w:rPr>
              <w:br/>
              <w:t>Ոտքերի սեկցիաներ՝ 4 հատված</w:t>
            </w:r>
            <w:r w:rsidRPr="00983256">
              <w:rPr>
                <w:rFonts w:ascii="GHEA Grapalat" w:hAnsi="GHEA Grapalat"/>
                <w:sz w:val="20"/>
                <w:szCs w:val="20"/>
                <w:lang w:val="hy-AM"/>
              </w:rPr>
              <w:br/>
              <w:t>Կողպման մեխանիզմ՝ Twist-lock (պտտվող ամրացում)</w:t>
            </w:r>
            <w:r w:rsidRPr="00983256">
              <w:rPr>
                <w:rFonts w:ascii="GHEA Grapalat" w:hAnsi="GHEA Grapalat"/>
                <w:sz w:val="20"/>
                <w:szCs w:val="20"/>
                <w:lang w:val="hy-AM"/>
              </w:rPr>
              <w:br/>
              <w:t>Պտտում՝ 360°</w:t>
            </w:r>
            <w:r w:rsidRPr="00983256">
              <w:rPr>
                <w:rFonts w:ascii="GHEA Grapalat" w:hAnsi="GHEA Grapalat"/>
                <w:sz w:val="20"/>
                <w:szCs w:val="20"/>
                <w:lang w:val="hy-AM"/>
              </w:rPr>
              <w:br/>
              <w:t>Թեքում՝ մինչև 90°</w:t>
            </w:r>
            <w:r w:rsidRPr="00983256">
              <w:rPr>
                <w:rFonts w:ascii="GHEA Grapalat" w:hAnsi="GHEA Grapalat"/>
                <w:sz w:val="20"/>
                <w:szCs w:val="20"/>
                <w:lang w:val="hy-AM"/>
              </w:rPr>
              <w:br/>
              <w:t>Առավելագույն բեռ՝ մինչև 10 կգ</w:t>
            </w:r>
            <w:r w:rsidRPr="00983256">
              <w:rPr>
                <w:rFonts w:ascii="GHEA Grapalat" w:hAnsi="GHEA Grapalat"/>
                <w:sz w:val="20"/>
                <w:szCs w:val="20"/>
                <w:lang w:val="hy-AM"/>
              </w:rPr>
              <w:br/>
              <w:t xml:space="preserve">Հորիզոնական (overhead) նկարահանում՝ այո </w:t>
            </w:r>
            <w:r w:rsidRPr="00983256">
              <w:rPr>
                <w:rFonts w:ascii="GHEA Grapalat" w:hAnsi="GHEA Grapalat"/>
                <w:sz w:val="20"/>
                <w:szCs w:val="20"/>
                <w:lang w:val="hy-AM"/>
              </w:rPr>
              <w:br/>
              <w:t>Անջատվող մոնոպոդ՝ այո (մեկ ոտքը կարելի է օգտագործել առանձին որպես մոնոպոդ)</w:t>
            </w:r>
            <w:r w:rsidRPr="00983256">
              <w:rPr>
                <w:rFonts w:ascii="GHEA Grapalat" w:hAnsi="GHEA Grapalat"/>
                <w:sz w:val="20"/>
                <w:szCs w:val="20"/>
                <w:lang w:val="hy-AM"/>
              </w:rPr>
              <w:br/>
            </w:r>
            <w:r w:rsidRPr="00983256">
              <w:rPr>
                <w:rFonts w:ascii="GHEA Grapalat" w:hAnsi="GHEA Grapalat"/>
                <w:sz w:val="20"/>
                <w:szCs w:val="20"/>
                <w:lang w:val="hy-AM"/>
              </w:rPr>
              <w:lastRenderedPageBreak/>
              <w:t>Կարգավորվող անկյուններ՝ ոտքերի մի քանի դիրքեր տարբեր բարձրությունների համար</w:t>
            </w:r>
          </w:p>
        </w:tc>
        <w:tc>
          <w:tcPr>
            <w:tcW w:w="0" w:type="auto"/>
            <w:vAlign w:val="center"/>
          </w:tcPr>
          <w:p w14:paraId="0ECEBD0A" w14:textId="086740D0"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lastRenderedPageBreak/>
              <w:t>հատ</w:t>
            </w:r>
            <w:proofErr w:type="spellEnd"/>
            <w:r w:rsidRPr="008F59FB">
              <w:rPr>
                <w:rFonts w:ascii="GHEA Grapalat" w:hAnsi="GHEA Grapalat"/>
                <w:sz w:val="20"/>
                <w:szCs w:val="20"/>
              </w:rPr>
              <w:t xml:space="preserve">   </w:t>
            </w:r>
          </w:p>
        </w:tc>
        <w:tc>
          <w:tcPr>
            <w:tcW w:w="0" w:type="auto"/>
            <w:vAlign w:val="center"/>
          </w:tcPr>
          <w:p w14:paraId="2C36EB8C" w14:textId="7C2E10E0"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w:t>
            </w:r>
          </w:p>
        </w:tc>
        <w:tc>
          <w:tcPr>
            <w:tcW w:w="0" w:type="auto"/>
            <w:vAlign w:val="center"/>
          </w:tcPr>
          <w:p w14:paraId="51F7153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0EF54057"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1B68E8C6" w14:textId="77777777" w:rsidTr="00674B46">
        <w:trPr>
          <w:trHeight w:val="246"/>
        </w:trPr>
        <w:tc>
          <w:tcPr>
            <w:tcW w:w="0" w:type="auto"/>
            <w:vAlign w:val="center"/>
          </w:tcPr>
          <w:p w14:paraId="3135DEDE"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B3C72E" w14:textId="64291393"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30192620/1</w:t>
            </w:r>
          </w:p>
        </w:tc>
        <w:tc>
          <w:tcPr>
            <w:tcW w:w="0" w:type="auto"/>
            <w:vAlign w:val="center"/>
          </w:tcPr>
          <w:p w14:paraId="5DED3C6D" w14:textId="6FEC7905"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միկրոֆոնի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c>
          <w:tcPr>
            <w:tcW w:w="0" w:type="auto"/>
            <w:vAlign w:val="center"/>
          </w:tcPr>
          <w:p w14:paraId="7134003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72F9C114" w14:textId="300CE52F"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Տեսակը՝ Եռոտանի (tripod) միկրոֆոնի շտատիվ բում-ձողով</w:t>
            </w:r>
            <w:r w:rsidRPr="00983256">
              <w:rPr>
                <w:rFonts w:ascii="GHEA Grapalat" w:hAnsi="GHEA Grapalat"/>
                <w:sz w:val="20"/>
                <w:szCs w:val="20"/>
                <w:lang w:val="hy-AM"/>
              </w:rPr>
              <w:br/>
              <w:t>Նյութը՝ Մետաղ</w:t>
            </w:r>
            <w:r w:rsidRPr="00983256">
              <w:rPr>
                <w:rFonts w:ascii="GHEA Grapalat" w:hAnsi="GHEA Grapalat"/>
                <w:sz w:val="20"/>
                <w:szCs w:val="20"/>
                <w:lang w:val="hy-AM"/>
              </w:rPr>
              <w:br/>
              <w:t>Բարձրության կարգավորում՝ 60 սմ – 155 սմ</w:t>
            </w:r>
            <w:r w:rsidRPr="00983256">
              <w:rPr>
                <w:rFonts w:ascii="GHEA Grapalat" w:hAnsi="GHEA Grapalat"/>
                <w:sz w:val="20"/>
                <w:szCs w:val="20"/>
                <w:lang w:val="hy-AM"/>
              </w:rPr>
              <w:br/>
              <w:t>Բում ձողի երկարություն՝ 40 սմ – 75 սմ</w:t>
            </w:r>
            <w:r w:rsidRPr="00983256">
              <w:rPr>
                <w:rFonts w:ascii="GHEA Grapalat" w:hAnsi="GHEA Grapalat"/>
                <w:sz w:val="20"/>
                <w:szCs w:val="20"/>
                <w:lang w:val="hy-AM"/>
              </w:rPr>
              <w:br/>
              <w:t>Պտտում՝ 360° կարգավորվող անկյուն</w:t>
            </w:r>
            <w:r w:rsidRPr="00983256">
              <w:rPr>
                <w:rFonts w:ascii="GHEA Grapalat" w:hAnsi="GHEA Grapalat"/>
                <w:sz w:val="20"/>
                <w:szCs w:val="20"/>
                <w:lang w:val="hy-AM"/>
              </w:rPr>
              <w:br/>
              <w:t>Հակասայթաքող ծածկույթ</w:t>
            </w:r>
            <w:r w:rsidRPr="00983256">
              <w:rPr>
                <w:rFonts w:ascii="GHEA Grapalat" w:hAnsi="GHEA Grapalat"/>
                <w:sz w:val="20"/>
                <w:szCs w:val="20"/>
                <w:lang w:val="hy-AM"/>
              </w:rPr>
              <w:br/>
              <w:t>Boom Arm (թև)՝ Կարգավորվող և հանվող</w:t>
            </w:r>
            <w:r w:rsidRPr="00983256">
              <w:rPr>
                <w:rFonts w:ascii="Cambria Math" w:hAnsi="Cambria Math" w:cs="Cambria Math"/>
                <w:sz w:val="20"/>
                <w:szCs w:val="20"/>
                <w:lang w:val="hy-AM"/>
              </w:rPr>
              <w:t>․</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Կարելի</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է</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վերածել</w:t>
            </w:r>
            <w:r w:rsidRPr="00983256">
              <w:rPr>
                <w:rFonts w:ascii="GHEA Grapalat" w:hAnsi="GHEA Grapalat"/>
                <w:sz w:val="20"/>
                <w:szCs w:val="20"/>
                <w:lang w:val="hy-AM"/>
              </w:rPr>
              <w:t xml:space="preserve"> </w:t>
            </w:r>
            <w:r w:rsidRPr="00983256">
              <w:rPr>
                <w:rFonts w:ascii="GHEA Grapalat" w:hAnsi="GHEA Grapalat" w:cs="GHEA Grapalat"/>
                <w:sz w:val="20"/>
                <w:szCs w:val="20"/>
                <w:lang w:val="hy-AM"/>
              </w:rPr>
              <w:t>ուղիղ</w:t>
            </w:r>
            <w:r w:rsidRPr="00983256">
              <w:rPr>
                <w:rFonts w:ascii="GHEA Grapalat" w:hAnsi="GHEA Grapalat"/>
                <w:sz w:val="20"/>
                <w:szCs w:val="20"/>
                <w:lang w:val="hy-AM"/>
              </w:rPr>
              <w:t xml:space="preserve"> (straight) շտատիվի</w:t>
            </w:r>
            <w:r w:rsidRPr="00983256">
              <w:rPr>
                <w:rFonts w:ascii="GHEA Grapalat" w:hAnsi="GHEA Grapalat"/>
                <w:sz w:val="20"/>
                <w:szCs w:val="20"/>
                <w:lang w:val="hy-AM"/>
              </w:rPr>
              <w:br/>
              <w:t>2 հատ mic clip (տարբեր տեսակի) կցակներ</w:t>
            </w:r>
            <w:r w:rsidRPr="00983256">
              <w:rPr>
                <w:rFonts w:ascii="GHEA Grapalat" w:hAnsi="GHEA Grapalat"/>
                <w:sz w:val="20"/>
                <w:szCs w:val="20"/>
                <w:lang w:val="hy-AM"/>
              </w:rPr>
              <w:br/>
              <w:t>Պայուսակ՝ ներառված</w:t>
            </w:r>
          </w:p>
        </w:tc>
        <w:tc>
          <w:tcPr>
            <w:tcW w:w="0" w:type="auto"/>
            <w:vAlign w:val="center"/>
          </w:tcPr>
          <w:p w14:paraId="727120F6" w14:textId="0E4A4CC0"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r w:rsidRPr="008F59FB">
              <w:rPr>
                <w:rFonts w:ascii="GHEA Grapalat" w:hAnsi="GHEA Grapalat"/>
                <w:sz w:val="20"/>
                <w:szCs w:val="20"/>
              </w:rPr>
              <w:t xml:space="preserve">   </w:t>
            </w:r>
          </w:p>
        </w:tc>
        <w:tc>
          <w:tcPr>
            <w:tcW w:w="0" w:type="auto"/>
            <w:vAlign w:val="center"/>
          </w:tcPr>
          <w:p w14:paraId="790A7194" w14:textId="536F2077"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2</w:t>
            </w:r>
          </w:p>
        </w:tc>
        <w:tc>
          <w:tcPr>
            <w:tcW w:w="0" w:type="auto"/>
            <w:vAlign w:val="center"/>
          </w:tcPr>
          <w:p w14:paraId="20B4307B"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BB49FF2"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4F945960" w14:textId="77777777" w:rsidTr="00674B46">
        <w:trPr>
          <w:trHeight w:val="246"/>
        </w:trPr>
        <w:tc>
          <w:tcPr>
            <w:tcW w:w="0" w:type="auto"/>
            <w:vAlign w:val="center"/>
          </w:tcPr>
          <w:p w14:paraId="3F166A45"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9F7BF1E" w14:textId="16E0E11F"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30237200/1</w:t>
            </w:r>
          </w:p>
        </w:tc>
        <w:tc>
          <w:tcPr>
            <w:tcW w:w="0" w:type="auto"/>
            <w:vAlign w:val="center"/>
          </w:tcPr>
          <w:p w14:paraId="106BCAE0" w14:textId="5DEBA86E"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16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c>
          <w:tcPr>
            <w:tcW w:w="0" w:type="auto"/>
            <w:vAlign w:val="center"/>
          </w:tcPr>
          <w:p w14:paraId="1252B93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A980B30" w14:textId="79C11623"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չկառավարվող (Unmanaged) Gigabit կոմմուտատոր</w:t>
            </w:r>
            <w:r w:rsidRPr="00983256">
              <w:rPr>
                <w:rFonts w:ascii="GHEA Grapalat" w:hAnsi="GHEA Grapalat"/>
                <w:sz w:val="20"/>
                <w:szCs w:val="20"/>
                <w:lang w:val="hy-AM"/>
              </w:rPr>
              <w:br/>
              <w:t>Պորտերի քանակ՝ 16 × 10/100/1000Base-T Ethernet</w:t>
            </w:r>
            <w:r w:rsidRPr="00983256">
              <w:rPr>
                <w:rFonts w:ascii="GHEA Grapalat" w:hAnsi="GHEA Grapalat"/>
                <w:sz w:val="20"/>
                <w:szCs w:val="20"/>
                <w:lang w:val="hy-AM"/>
              </w:rPr>
              <w:br/>
              <w:t>Տվյալների փոխանցման արագություն՝ մինչև 1000 Մբիթ/վրկ յուրաքանչյուր պորտի համար</w:t>
            </w:r>
            <w:r w:rsidRPr="00983256">
              <w:rPr>
                <w:rFonts w:ascii="GHEA Grapalat" w:hAnsi="GHEA Grapalat"/>
                <w:sz w:val="20"/>
                <w:szCs w:val="20"/>
                <w:lang w:val="hy-AM"/>
              </w:rPr>
              <w:br/>
              <w:t xml:space="preserve">  * EEE միացում/անջատում</w:t>
            </w:r>
            <w:r w:rsidRPr="00983256">
              <w:rPr>
                <w:rFonts w:ascii="GHEA Grapalat" w:hAnsi="GHEA Grapalat"/>
                <w:sz w:val="20"/>
                <w:szCs w:val="20"/>
                <w:lang w:val="hy-AM"/>
              </w:rPr>
              <w:br/>
              <w:t xml:space="preserve">  * Flow Control</w:t>
            </w:r>
            <w:r w:rsidRPr="00983256">
              <w:rPr>
                <w:rFonts w:ascii="GHEA Grapalat" w:hAnsi="GHEA Grapalat"/>
                <w:sz w:val="20"/>
                <w:szCs w:val="20"/>
                <w:lang w:val="hy-AM"/>
              </w:rPr>
              <w:br/>
              <w:t xml:space="preserve">  * Port Isolation</w:t>
            </w:r>
            <w:r w:rsidRPr="00983256">
              <w:rPr>
                <w:rFonts w:ascii="GHEA Grapalat" w:hAnsi="GHEA Grapalat"/>
                <w:sz w:val="20"/>
                <w:szCs w:val="20"/>
                <w:lang w:val="hy-AM"/>
              </w:rPr>
              <w:br/>
              <w:t xml:space="preserve">  * Storm Control</w:t>
            </w:r>
            <w:r w:rsidRPr="00983256">
              <w:rPr>
                <w:rFonts w:ascii="GHEA Grapalat" w:hAnsi="GHEA Grapalat"/>
                <w:sz w:val="20"/>
                <w:szCs w:val="20"/>
                <w:lang w:val="hy-AM"/>
              </w:rPr>
              <w:br/>
              <w:t>Սառեցում՝ պասիվ (fanless, անաղմուկ աշխատանք)</w:t>
            </w:r>
            <w:r w:rsidRPr="00983256">
              <w:rPr>
                <w:rFonts w:ascii="GHEA Grapalat" w:hAnsi="GHEA Grapalat"/>
                <w:sz w:val="20"/>
                <w:szCs w:val="20"/>
                <w:lang w:val="hy-AM"/>
              </w:rPr>
              <w:br/>
              <w:t>Կորպուս՝ մետաղական</w:t>
            </w:r>
          </w:p>
        </w:tc>
        <w:tc>
          <w:tcPr>
            <w:tcW w:w="0" w:type="auto"/>
            <w:vAlign w:val="center"/>
          </w:tcPr>
          <w:p w14:paraId="05F1D741" w14:textId="693D5057"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29DB8F8A" w14:textId="70401502"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w:t>
            </w:r>
          </w:p>
        </w:tc>
        <w:tc>
          <w:tcPr>
            <w:tcW w:w="0" w:type="auto"/>
            <w:vAlign w:val="center"/>
          </w:tcPr>
          <w:p w14:paraId="671E5A1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2728CE8"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1DCEC257" w14:textId="77777777" w:rsidTr="00674B46">
        <w:trPr>
          <w:trHeight w:val="246"/>
        </w:trPr>
        <w:tc>
          <w:tcPr>
            <w:tcW w:w="0" w:type="auto"/>
            <w:vAlign w:val="center"/>
          </w:tcPr>
          <w:p w14:paraId="12E516C4"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A70AAE" w14:textId="4C291942"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30237200/2</w:t>
            </w:r>
          </w:p>
        </w:tc>
        <w:tc>
          <w:tcPr>
            <w:tcW w:w="0" w:type="auto"/>
            <w:vAlign w:val="center"/>
          </w:tcPr>
          <w:p w14:paraId="1851BF3B" w14:textId="34A9684A"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24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c>
          <w:tcPr>
            <w:tcW w:w="0" w:type="auto"/>
            <w:vAlign w:val="center"/>
          </w:tcPr>
          <w:p w14:paraId="13220464"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1B0F2E85" w14:textId="7F7B234A"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Տեսակ՝ չկառավարվող (Unmanaged) Gigabit կոմմուտատոր</w:t>
            </w:r>
            <w:r w:rsidRPr="00983256">
              <w:rPr>
                <w:rFonts w:ascii="GHEA Grapalat" w:hAnsi="GHEA Grapalat"/>
                <w:sz w:val="20"/>
                <w:szCs w:val="20"/>
                <w:lang w:val="hy-AM"/>
              </w:rPr>
              <w:br/>
              <w:t>Պորտերի քանակ՝ 24 × 10/100/1000Base-T Ethernet</w:t>
            </w:r>
            <w:r w:rsidRPr="00983256">
              <w:rPr>
                <w:rFonts w:ascii="GHEA Grapalat" w:hAnsi="GHEA Grapalat"/>
                <w:sz w:val="20"/>
                <w:szCs w:val="20"/>
                <w:lang w:val="hy-AM"/>
              </w:rPr>
              <w:br/>
              <w:t>Տվյալների փոխանցման արագություն՝ մինչև 1000 Մբիթ/վրկ յուրաքանչյուր պորտի համար</w:t>
            </w:r>
            <w:r w:rsidRPr="00983256">
              <w:rPr>
                <w:rFonts w:ascii="GHEA Grapalat" w:hAnsi="GHEA Grapalat"/>
                <w:sz w:val="20"/>
                <w:szCs w:val="20"/>
                <w:lang w:val="hy-AM"/>
              </w:rPr>
              <w:br/>
              <w:t xml:space="preserve">  * EEE միացում/անջատում</w:t>
            </w:r>
            <w:r w:rsidRPr="00983256">
              <w:rPr>
                <w:rFonts w:ascii="GHEA Grapalat" w:hAnsi="GHEA Grapalat"/>
                <w:sz w:val="20"/>
                <w:szCs w:val="20"/>
                <w:lang w:val="hy-AM"/>
              </w:rPr>
              <w:br/>
              <w:t xml:space="preserve">  * Flow Control</w:t>
            </w:r>
            <w:r w:rsidRPr="00983256">
              <w:rPr>
                <w:rFonts w:ascii="GHEA Grapalat" w:hAnsi="GHEA Grapalat"/>
                <w:sz w:val="20"/>
                <w:szCs w:val="20"/>
                <w:lang w:val="hy-AM"/>
              </w:rPr>
              <w:br/>
              <w:t xml:space="preserve">  * Port Isolation</w:t>
            </w:r>
            <w:r w:rsidRPr="00983256">
              <w:rPr>
                <w:rFonts w:ascii="GHEA Grapalat" w:hAnsi="GHEA Grapalat"/>
                <w:sz w:val="20"/>
                <w:szCs w:val="20"/>
                <w:lang w:val="hy-AM"/>
              </w:rPr>
              <w:br/>
            </w:r>
            <w:r w:rsidRPr="00983256">
              <w:rPr>
                <w:rFonts w:ascii="GHEA Grapalat" w:hAnsi="GHEA Grapalat"/>
                <w:sz w:val="20"/>
                <w:szCs w:val="20"/>
                <w:lang w:val="hy-AM"/>
              </w:rPr>
              <w:lastRenderedPageBreak/>
              <w:t xml:space="preserve">  * Storm Control</w:t>
            </w:r>
            <w:r w:rsidRPr="00983256">
              <w:rPr>
                <w:rFonts w:ascii="GHEA Grapalat" w:hAnsi="GHEA Grapalat"/>
                <w:sz w:val="20"/>
                <w:szCs w:val="20"/>
                <w:lang w:val="hy-AM"/>
              </w:rPr>
              <w:br/>
              <w:t>Սառեցում՝ պասիվ (fanless, անաղմուկ աշխատանք)</w:t>
            </w:r>
            <w:r w:rsidRPr="00983256">
              <w:rPr>
                <w:rFonts w:ascii="GHEA Grapalat" w:hAnsi="GHEA Grapalat"/>
                <w:sz w:val="20"/>
                <w:szCs w:val="20"/>
                <w:lang w:val="hy-AM"/>
              </w:rPr>
              <w:br/>
              <w:t>Կորպուս՝ մետաղական</w:t>
            </w:r>
          </w:p>
        </w:tc>
        <w:tc>
          <w:tcPr>
            <w:tcW w:w="0" w:type="auto"/>
            <w:vAlign w:val="center"/>
          </w:tcPr>
          <w:p w14:paraId="30787504" w14:textId="6572F425"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lastRenderedPageBreak/>
              <w:t>հատ</w:t>
            </w:r>
            <w:proofErr w:type="spellEnd"/>
          </w:p>
        </w:tc>
        <w:tc>
          <w:tcPr>
            <w:tcW w:w="0" w:type="auto"/>
            <w:vAlign w:val="center"/>
          </w:tcPr>
          <w:p w14:paraId="182DE5FC" w14:textId="060D2A8D"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10</w:t>
            </w:r>
          </w:p>
        </w:tc>
        <w:tc>
          <w:tcPr>
            <w:tcW w:w="0" w:type="auto"/>
            <w:vAlign w:val="center"/>
          </w:tcPr>
          <w:p w14:paraId="33DCAB9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3B0B9A5"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737A726B" w14:textId="77777777" w:rsidTr="00674B46">
        <w:trPr>
          <w:trHeight w:val="246"/>
        </w:trPr>
        <w:tc>
          <w:tcPr>
            <w:tcW w:w="0" w:type="auto"/>
            <w:vAlign w:val="center"/>
          </w:tcPr>
          <w:p w14:paraId="39583110"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75EF906" w14:textId="5FBADF41"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30237200/3</w:t>
            </w:r>
          </w:p>
        </w:tc>
        <w:tc>
          <w:tcPr>
            <w:tcW w:w="0" w:type="auto"/>
            <w:vAlign w:val="center"/>
          </w:tcPr>
          <w:p w14:paraId="61841639" w14:textId="6212C10A"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POE 8 port</w:t>
            </w:r>
          </w:p>
        </w:tc>
        <w:tc>
          <w:tcPr>
            <w:tcW w:w="0" w:type="auto"/>
            <w:vAlign w:val="center"/>
          </w:tcPr>
          <w:p w14:paraId="235567A5"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1E75DDBD" w14:textId="3205C159" w:rsidR="00DA4884" w:rsidRPr="001C6AC9" w:rsidRDefault="00DA4884" w:rsidP="00DA4884">
            <w:pPr>
              <w:rPr>
                <w:rFonts w:ascii="GHEA Grapalat" w:hAnsi="GHEA Grapalat"/>
                <w:sz w:val="20"/>
                <w:szCs w:val="20"/>
                <w:lang w:val="hy-AM"/>
              </w:rPr>
            </w:pPr>
            <w:r w:rsidRPr="00983256">
              <w:rPr>
                <w:rFonts w:ascii="GHEA Grapalat" w:hAnsi="GHEA Grapalat"/>
                <w:sz w:val="20"/>
                <w:szCs w:val="20"/>
                <w:lang w:val="hy-AM"/>
              </w:rPr>
              <w:t>Պորտերի քանակը՝ 8 × Gigabit Ethernet</w:t>
            </w:r>
            <w:r w:rsidRPr="00983256">
              <w:rPr>
                <w:rFonts w:ascii="GHEA Grapalat" w:hAnsi="GHEA Grapalat"/>
                <w:sz w:val="20"/>
                <w:szCs w:val="20"/>
                <w:lang w:val="hy-AM"/>
              </w:rPr>
              <w:br/>
              <w:t>POE ֆունկցիա</w:t>
            </w:r>
          </w:p>
        </w:tc>
        <w:tc>
          <w:tcPr>
            <w:tcW w:w="0" w:type="auto"/>
            <w:vAlign w:val="center"/>
          </w:tcPr>
          <w:p w14:paraId="2AC8695D" w14:textId="42262768" w:rsidR="00DA4884" w:rsidRPr="001C6AC9"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8F59FB">
              <w:rPr>
                <w:rFonts w:ascii="GHEA Grapalat" w:hAnsi="GHEA Grapalat"/>
                <w:sz w:val="20"/>
                <w:szCs w:val="20"/>
              </w:rPr>
              <w:t>հատ</w:t>
            </w:r>
            <w:proofErr w:type="spellEnd"/>
          </w:p>
        </w:tc>
        <w:tc>
          <w:tcPr>
            <w:tcW w:w="0" w:type="auto"/>
            <w:vAlign w:val="center"/>
          </w:tcPr>
          <w:p w14:paraId="657ED61F" w14:textId="4CC2A5DC"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5</w:t>
            </w:r>
          </w:p>
        </w:tc>
        <w:tc>
          <w:tcPr>
            <w:tcW w:w="0" w:type="auto"/>
            <w:vAlign w:val="center"/>
          </w:tcPr>
          <w:p w14:paraId="4DE94C1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0A18C64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001AD3DC" w14:textId="77777777" w:rsidTr="00674B46">
        <w:trPr>
          <w:trHeight w:val="246"/>
        </w:trPr>
        <w:tc>
          <w:tcPr>
            <w:tcW w:w="0" w:type="auto"/>
            <w:vAlign w:val="center"/>
          </w:tcPr>
          <w:p w14:paraId="439539EC"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EDBFB09" w14:textId="1F139822" w:rsidR="00DA4884" w:rsidRPr="00B538E2" w:rsidRDefault="00DA4884" w:rsidP="00DA4884">
            <w:pPr>
              <w:spacing w:after="0" w:line="240" w:lineRule="auto"/>
              <w:jc w:val="center"/>
              <w:rPr>
                <w:rFonts w:ascii="GHEA Grapalat" w:eastAsia="Times New Roman" w:hAnsi="GHEA Grapalat" w:cs="Times New Roman"/>
                <w:sz w:val="20"/>
                <w:szCs w:val="20"/>
              </w:rPr>
            </w:pPr>
            <w:r w:rsidRPr="00983256">
              <w:rPr>
                <w:rFonts w:ascii="GHEA Grapalat" w:hAnsi="GHEA Grapalat"/>
                <w:sz w:val="20"/>
                <w:szCs w:val="20"/>
              </w:rPr>
              <w:t>32341110</w:t>
            </w:r>
          </w:p>
        </w:tc>
        <w:tc>
          <w:tcPr>
            <w:tcW w:w="0" w:type="auto"/>
            <w:vAlign w:val="center"/>
          </w:tcPr>
          <w:p w14:paraId="683A5C1D" w14:textId="04847487" w:rsidR="00DA4884" w:rsidRPr="00DA4884" w:rsidRDefault="00DA4884" w:rsidP="00DA4884">
            <w:pPr>
              <w:spacing w:after="0" w:line="240" w:lineRule="auto"/>
              <w:jc w:val="center"/>
              <w:rPr>
                <w:rFonts w:ascii="GHEA Grapalat" w:eastAsia="Times New Roman" w:hAnsi="GHEA Grapalat" w:cs="Times New Roman"/>
                <w:sz w:val="20"/>
                <w:szCs w:val="20"/>
                <w:lang w:val="hy-AM"/>
              </w:rPr>
            </w:pPr>
            <w:proofErr w:type="spellStart"/>
            <w:r>
              <w:rPr>
                <w:rFonts w:ascii="Sylfaen" w:hAnsi="Sylfaen" w:cs="Sylfaen"/>
                <w:spacing w:val="-2"/>
              </w:rPr>
              <w:t>կոնդենսա</w:t>
            </w:r>
            <w:proofErr w:type="spellEnd"/>
            <w:r>
              <w:rPr>
                <w:spacing w:val="-2"/>
              </w:rPr>
              <w:t xml:space="preserve"> </w:t>
            </w:r>
            <w:proofErr w:type="spellStart"/>
            <w:r>
              <w:rPr>
                <w:rFonts w:ascii="Sylfaen" w:hAnsi="Sylfaen" w:cs="Sylfaen"/>
                <w:spacing w:val="-2"/>
              </w:rPr>
              <w:t>տորային</w:t>
            </w:r>
            <w:proofErr w:type="spellEnd"/>
            <w:r>
              <w:rPr>
                <w:spacing w:val="-2"/>
              </w:rPr>
              <w:t xml:space="preserve"> </w:t>
            </w:r>
            <w:proofErr w:type="spellStart"/>
            <w:r>
              <w:rPr>
                <w:rFonts w:ascii="Sylfaen" w:hAnsi="Sylfaen" w:cs="Sylfaen"/>
                <w:spacing w:val="-2"/>
              </w:rPr>
              <w:t>բարձրախո</w:t>
            </w:r>
            <w:r>
              <w:rPr>
                <w:rFonts w:ascii="Sylfaen" w:hAnsi="Sylfaen" w:cs="Sylfaen"/>
                <w:spacing w:val="-10"/>
              </w:rPr>
              <w:t>ս</w:t>
            </w:r>
            <w:proofErr w:type="spellEnd"/>
          </w:p>
        </w:tc>
        <w:tc>
          <w:tcPr>
            <w:tcW w:w="0" w:type="auto"/>
            <w:vAlign w:val="center"/>
          </w:tcPr>
          <w:p w14:paraId="21ECA831"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21D749BA" w14:textId="77777777" w:rsidR="00DA4884" w:rsidRPr="00621024" w:rsidRDefault="00DA4884" w:rsidP="00DA4884">
            <w:pPr>
              <w:pStyle w:val="TableParagraph"/>
              <w:spacing w:before="1" w:line="276" w:lineRule="auto"/>
              <w:ind w:left="16"/>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FusionX Serion Microphones -փոքր  կամ Ulanzi J12  կամ  Boya BY-V20 կոնդենսատորային բարձրախոս՝ հստակ և թեթև ձայնագրության համար։</w:t>
            </w:r>
          </w:p>
          <w:p w14:paraId="5B34289B" w14:textId="77777777" w:rsidR="00DA4884" w:rsidRPr="00621024" w:rsidRDefault="00DA4884" w:rsidP="00DA4884">
            <w:pPr>
              <w:pStyle w:val="TableParagraph"/>
              <w:spacing w:before="1" w:line="276" w:lineRule="auto"/>
              <w:ind w:left="16"/>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Ամբողջ ուղղություններով ձայնը</w:t>
            </w:r>
          </w:p>
          <w:p w14:paraId="7B069972" w14:textId="77777777" w:rsidR="00DA4884" w:rsidRPr="00621024" w:rsidRDefault="00DA4884" w:rsidP="00DA4884">
            <w:pPr>
              <w:jc w:val="center"/>
              <w:rPr>
                <w:rFonts w:ascii="GHEA Grapalat" w:hAnsi="GHEA Grapalat"/>
                <w:color w:val="000000"/>
                <w:kern w:val="2"/>
                <w:sz w:val="20"/>
                <w:szCs w:val="20"/>
                <w:lang w:val="hy-AM"/>
                <w14:ligatures w14:val="standardContextual"/>
              </w:rPr>
            </w:pPr>
            <w:r w:rsidRPr="00621024">
              <w:rPr>
                <w:rFonts w:ascii="GHEA Grapalat" w:hAnsi="GHEA Grapalat"/>
                <w:color w:val="000000"/>
                <w:kern w:val="2"/>
                <w:sz w:val="20"/>
                <w:szCs w:val="20"/>
                <w:lang w:val="hy-AM"/>
                <w14:ligatures w14:val="standardContextual"/>
              </w:rPr>
              <w:t>ընդունող , հեշտ միացում</w:t>
            </w:r>
          </w:p>
          <w:p w14:paraId="4739B422" w14:textId="77777777" w:rsidR="00DA4884" w:rsidRPr="00621024" w:rsidRDefault="00DA4884" w:rsidP="00DA4884">
            <w:pPr>
              <w:pStyle w:val="TableParagraph"/>
              <w:spacing w:before="4" w:line="276" w:lineRule="auto"/>
              <w:ind w:left="150" w:right="138"/>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(plug-and-play), մինչև 33 ժամ աշխատաժամկետ և լիովին համատեղելի Tipsy</w:t>
            </w:r>
          </w:p>
          <w:p w14:paraId="0EFD299C" w14:textId="0BC050CD" w:rsidR="00DA4884" w:rsidRPr="001C6AC9" w:rsidRDefault="00DA4884" w:rsidP="00DA4884">
            <w:pPr>
              <w:rPr>
                <w:rFonts w:ascii="GHEA Grapalat" w:hAnsi="GHEA Grapalat"/>
                <w:sz w:val="20"/>
                <w:szCs w:val="20"/>
                <w:lang w:val="hy-AM"/>
              </w:rPr>
            </w:pPr>
            <w:r w:rsidRPr="00621024">
              <w:rPr>
                <w:rFonts w:ascii="GHEA Grapalat" w:eastAsia="Times New Roman" w:hAnsi="GHEA Grapalat" w:cs="Times New Roman"/>
                <w:color w:val="000000"/>
                <w:kern w:val="2"/>
                <w:sz w:val="20"/>
                <w:szCs w:val="20"/>
                <w:lang w:val="hy-AM"/>
                <w14:ligatures w14:val="standardContextual"/>
              </w:rPr>
              <w:t>հեռախոսների հետ՝ ցանկացած պայմաններում հարմար օգտագործման համար,</w:t>
            </w:r>
          </w:p>
        </w:tc>
        <w:tc>
          <w:tcPr>
            <w:tcW w:w="0" w:type="auto"/>
            <w:vAlign w:val="center"/>
          </w:tcPr>
          <w:p w14:paraId="2131F5EE" w14:textId="6261C408"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հատ</w:t>
            </w:r>
          </w:p>
        </w:tc>
        <w:tc>
          <w:tcPr>
            <w:tcW w:w="0" w:type="auto"/>
            <w:vAlign w:val="center"/>
          </w:tcPr>
          <w:p w14:paraId="14B45E0A" w14:textId="5BAA6250"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3</w:t>
            </w:r>
          </w:p>
        </w:tc>
        <w:tc>
          <w:tcPr>
            <w:tcW w:w="0" w:type="auto"/>
            <w:vAlign w:val="center"/>
          </w:tcPr>
          <w:p w14:paraId="66887069"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B4D50A0"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19418E88" w14:textId="77777777" w:rsidTr="00674B46">
        <w:trPr>
          <w:trHeight w:val="246"/>
        </w:trPr>
        <w:tc>
          <w:tcPr>
            <w:tcW w:w="0" w:type="auto"/>
            <w:vAlign w:val="center"/>
          </w:tcPr>
          <w:p w14:paraId="71BB34C6"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5E477B5" w14:textId="4DC009D2" w:rsidR="00DA4884" w:rsidRPr="00DA4884" w:rsidRDefault="00DA4884" w:rsidP="00DA4884">
            <w:pPr>
              <w:spacing w:after="0" w:line="240" w:lineRule="auto"/>
              <w:jc w:val="center"/>
              <w:rPr>
                <w:rFonts w:ascii="GHEA Grapalat" w:eastAsia="Times New Roman" w:hAnsi="GHEA Grapalat" w:cs="Times New Roman"/>
                <w:sz w:val="20"/>
                <w:szCs w:val="20"/>
                <w:lang w:val="hy-AM"/>
              </w:rPr>
            </w:pPr>
            <w:r w:rsidRPr="00983256">
              <w:rPr>
                <w:rFonts w:ascii="GHEA Grapalat" w:hAnsi="GHEA Grapalat"/>
                <w:sz w:val="20"/>
                <w:szCs w:val="20"/>
              </w:rPr>
              <w:t>31531640</w:t>
            </w:r>
          </w:p>
        </w:tc>
        <w:tc>
          <w:tcPr>
            <w:tcW w:w="0" w:type="auto"/>
            <w:vAlign w:val="center"/>
          </w:tcPr>
          <w:p w14:paraId="18D12443" w14:textId="687714FD" w:rsidR="00DA4884" w:rsidRPr="00DA4884" w:rsidRDefault="00DA4884" w:rsidP="00DA4884">
            <w:pPr>
              <w:spacing w:after="0" w:line="240" w:lineRule="auto"/>
              <w:jc w:val="center"/>
              <w:rPr>
                <w:rFonts w:ascii="GHEA Grapalat" w:eastAsia="Times New Roman" w:hAnsi="GHEA Grapalat" w:cs="Times New Roman"/>
                <w:sz w:val="20"/>
                <w:szCs w:val="20"/>
                <w:lang w:val="hy-AM"/>
              </w:rPr>
            </w:pPr>
            <w:proofErr w:type="spellStart"/>
            <w:r>
              <w:rPr>
                <w:rFonts w:ascii="Sylfaen" w:hAnsi="Sylfaen" w:cs="Sylfaen"/>
                <w:spacing w:val="-2"/>
              </w:rPr>
              <w:t>Օղակաձև</w:t>
            </w:r>
            <w:proofErr w:type="spellEnd"/>
            <w:r>
              <w:rPr>
                <w:spacing w:val="-2"/>
              </w:rPr>
              <w:t xml:space="preserve"> </w:t>
            </w:r>
            <w:proofErr w:type="spellStart"/>
            <w:r>
              <w:rPr>
                <w:rFonts w:ascii="Sylfaen" w:hAnsi="Sylfaen" w:cs="Sylfaen"/>
                <w:spacing w:val="-4"/>
              </w:rPr>
              <w:t>Լամպ</w:t>
            </w:r>
            <w:proofErr w:type="spellEnd"/>
          </w:p>
        </w:tc>
        <w:tc>
          <w:tcPr>
            <w:tcW w:w="0" w:type="auto"/>
            <w:vAlign w:val="center"/>
          </w:tcPr>
          <w:p w14:paraId="2A68D916"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6BE870C8" w14:textId="77777777" w:rsidR="00DA4884" w:rsidRPr="00621024" w:rsidRDefault="00DA4884" w:rsidP="00DA4884">
            <w:pPr>
              <w:pStyle w:val="TableParagraph"/>
              <w:spacing w:before="1" w:line="276" w:lineRule="auto"/>
              <w:ind w:left="178" w:right="166" w:hanging="4"/>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Օղակաձև Լամպ՝ LED Selfie / Վիդեո Լուսավորման Համար Պահեստային LED ռինգ լույս, որը ապահովում է փափուկ և միատեսակ լուսավորություն: Լույսը լավ է ուղիղ տեսանյութերի / կինոժապավենների լուսավորման համար՝ օգնում է ստվերները նվազեցնել և դեմքը ավելի պայծառ տեսք ներկայացնել: Կախված մոդելից LED-ների քանակից կարող է ունենալ կարգավորվող</w:t>
            </w:r>
          </w:p>
          <w:p w14:paraId="4F3B9E38" w14:textId="77777777" w:rsidR="00DA4884" w:rsidRPr="00621024" w:rsidRDefault="00DA4884" w:rsidP="00DA4884">
            <w:pPr>
              <w:pStyle w:val="TableParagraph"/>
              <w:spacing w:before="2" w:line="276" w:lineRule="auto"/>
              <w:ind w:left="170" w:right="160" w:firstLine="2"/>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պայծառություն և գույնի ջերմաստիճան՝ հարմարեցնելու տարբեր պայմանների համար։ Հենակը կարգավորվող,</w:t>
            </w:r>
          </w:p>
          <w:p w14:paraId="3D31A409" w14:textId="77777777" w:rsidR="00DA4884" w:rsidRPr="00621024" w:rsidRDefault="00DA4884" w:rsidP="00DA4884">
            <w:pPr>
              <w:pStyle w:val="TableParagraph"/>
              <w:ind w:left="10"/>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Շտատիվի բարձրությունը մինչև</w:t>
            </w:r>
          </w:p>
          <w:p w14:paraId="135CE40E" w14:textId="346EB101" w:rsidR="00DA4884" w:rsidRPr="001C6AC9" w:rsidRDefault="00DA4884" w:rsidP="00DA4884">
            <w:pPr>
              <w:rPr>
                <w:rFonts w:ascii="GHEA Grapalat" w:hAnsi="GHEA Grapalat"/>
                <w:sz w:val="20"/>
                <w:szCs w:val="20"/>
                <w:lang w:val="hy-AM"/>
              </w:rPr>
            </w:pPr>
            <w:r w:rsidRPr="00621024">
              <w:rPr>
                <w:rFonts w:ascii="GHEA Grapalat" w:eastAsia="Times New Roman" w:hAnsi="GHEA Grapalat" w:cs="Times New Roman"/>
                <w:color w:val="000000"/>
                <w:kern w:val="2"/>
                <w:sz w:val="20"/>
                <w:szCs w:val="20"/>
                <w:lang w:val="hy-AM"/>
                <w14:ligatures w14:val="standardContextual"/>
              </w:rPr>
              <w:lastRenderedPageBreak/>
              <w:t xml:space="preserve">2.10 մ, Տրամագիծ՝ 30-40 սմ (արտաքին) արտաքին տեսքը </w:t>
            </w:r>
            <w:r w:rsidRPr="00621024">
              <w:rPr>
                <w:rFonts w:ascii="GHEA Grapalat" w:eastAsia="Times New Roman" w:hAnsi="GHEA Grapalat" w:cs="Times New Roman"/>
                <w:noProof/>
                <w:color w:val="000000"/>
                <w:kern w:val="2"/>
                <w:sz w:val="20"/>
                <w:szCs w:val="20"/>
                <w:lang w:val="hy-AM"/>
                <w14:ligatures w14:val="standardContextual"/>
              </w:rPr>
              <w:drawing>
                <wp:inline distT="0" distB="0" distL="0" distR="0" wp14:anchorId="158954FF" wp14:editId="508E881D">
                  <wp:extent cx="1868752" cy="1757076"/>
                  <wp:effectExtent l="0" t="0" r="0" b="0"/>
                  <wp:docPr id="97200214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868752" cy="1757076"/>
                          </a:xfrm>
                          <a:prstGeom prst="rect">
                            <a:avLst/>
                          </a:prstGeom>
                        </pic:spPr>
                      </pic:pic>
                    </a:graphicData>
                  </a:graphic>
                </wp:inline>
              </w:drawing>
            </w:r>
          </w:p>
        </w:tc>
        <w:tc>
          <w:tcPr>
            <w:tcW w:w="0" w:type="auto"/>
            <w:vAlign w:val="center"/>
          </w:tcPr>
          <w:p w14:paraId="6DA5B65D" w14:textId="328A771F"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lastRenderedPageBreak/>
              <w:t>հատ</w:t>
            </w:r>
          </w:p>
        </w:tc>
        <w:tc>
          <w:tcPr>
            <w:tcW w:w="0" w:type="auto"/>
            <w:vAlign w:val="center"/>
          </w:tcPr>
          <w:p w14:paraId="0952005B" w14:textId="0508B4DC"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1</w:t>
            </w:r>
          </w:p>
        </w:tc>
        <w:tc>
          <w:tcPr>
            <w:tcW w:w="0" w:type="auto"/>
            <w:vAlign w:val="center"/>
          </w:tcPr>
          <w:p w14:paraId="29E44C32"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64BE94A"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DA4884" w:rsidRPr="00DA4884" w14:paraId="20E4B8F1" w14:textId="77777777" w:rsidTr="00674B46">
        <w:trPr>
          <w:trHeight w:val="246"/>
        </w:trPr>
        <w:tc>
          <w:tcPr>
            <w:tcW w:w="0" w:type="auto"/>
            <w:vAlign w:val="center"/>
          </w:tcPr>
          <w:p w14:paraId="28D19EE3" w14:textId="77777777" w:rsidR="00DA4884" w:rsidRPr="001C6AC9" w:rsidRDefault="00DA4884"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CC9426F" w14:textId="5A32E11D" w:rsidR="00DA4884" w:rsidRPr="00DA4884" w:rsidRDefault="00CD6458" w:rsidP="00DA4884">
            <w:pPr>
              <w:spacing w:after="0" w:line="240" w:lineRule="auto"/>
              <w:jc w:val="center"/>
              <w:rPr>
                <w:rFonts w:ascii="GHEA Grapalat" w:eastAsia="Times New Roman" w:hAnsi="GHEA Grapalat" w:cs="Times New Roman"/>
                <w:sz w:val="20"/>
                <w:szCs w:val="20"/>
                <w:lang w:val="hy-AM"/>
              </w:rPr>
            </w:pPr>
            <w:r w:rsidRPr="00CD6458">
              <w:rPr>
                <w:rFonts w:ascii="GHEA Grapalat" w:eastAsia="Times New Roman" w:hAnsi="GHEA Grapalat" w:cs="Times New Roman"/>
                <w:sz w:val="20"/>
                <w:szCs w:val="20"/>
                <w:lang w:val="hy-AM"/>
              </w:rPr>
              <w:t>32351121</w:t>
            </w:r>
          </w:p>
        </w:tc>
        <w:tc>
          <w:tcPr>
            <w:tcW w:w="0" w:type="auto"/>
            <w:vAlign w:val="center"/>
          </w:tcPr>
          <w:p w14:paraId="2006593E" w14:textId="3B6D25B9" w:rsidR="00DA4884" w:rsidRPr="00DA4884" w:rsidRDefault="00DA4884" w:rsidP="00DA4884">
            <w:pPr>
              <w:spacing w:after="0" w:line="240" w:lineRule="auto"/>
              <w:jc w:val="center"/>
              <w:rPr>
                <w:rFonts w:ascii="GHEA Grapalat" w:eastAsia="Times New Roman" w:hAnsi="GHEA Grapalat" w:cs="Times New Roman"/>
                <w:sz w:val="20"/>
                <w:szCs w:val="20"/>
                <w:lang w:val="hy-AM"/>
              </w:rPr>
            </w:pPr>
            <w:proofErr w:type="spellStart"/>
            <w:r w:rsidRPr="00A753BF">
              <w:rPr>
                <w:rFonts w:ascii="Sylfaen" w:hAnsi="Sylfaen" w:cs="Sylfaen"/>
                <w:spacing w:val="-2"/>
              </w:rPr>
              <w:t>Կիսալուսնաձեվ</w:t>
            </w:r>
            <w:proofErr w:type="spellEnd"/>
            <w:r w:rsidRPr="00A753BF">
              <w:rPr>
                <w:rFonts w:ascii="Sylfaen" w:hAnsi="Sylfaen" w:cs="Sylfaen"/>
                <w:spacing w:val="-2"/>
              </w:rPr>
              <w:t xml:space="preserve"> </w:t>
            </w:r>
            <w:proofErr w:type="spellStart"/>
            <w:r w:rsidRPr="00A753BF">
              <w:rPr>
                <w:rFonts w:ascii="Sylfaen" w:hAnsi="Sylfaen" w:cs="Sylfaen"/>
                <w:spacing w:val="-2"/>
              </w:rPr>
              <w:t>լեդ</w:t>
            </w:r>
            <w:proofErr w:type="spellEnd"/>
            <w:r w:rsidRPr="00A753BF">
              <w:rPr>
                <w:rFonts w:ascii="Sylfaen" w:hAnsi="Sylfaen" w:cs="Sylfaen"/>
                <w:spacing w:val="-2"/>
              </w:rPr>
              <w:t xml:space="preserve"> </w:t>
            </w:r>
            <w:proofErr w:type="spellStart"/>
            <w:r w:rsidRPr="00A753BF">
              <w:rPr>
                <w:rFonts w:ascii="Sylfaen" w:hAnsi="Sylfaen" w:cs="Sylfaen"/>
                <w:spacing w:val="-2"/>
              </w:rPr>
              <w:t>էկրան</w:t>
            </w:r>
            <w:proofErr w:type="spellEnd"/>
          </w:p>
        </w:tc>
        <w:tc>
          <w:tcPr>
            <w:tcW w:w="0" w:type="auto"/>
            <w:vAlign w:val="center"/>
          </w:tcPr>
          <w:p w14:paraId="2E9A6CDA"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7089356" w14:textId="77777777" w:rsidR="00DA4884" w:rsidRPr="00A753BF" w:rsidRDefault="00DA4884" w:rsidP="008F3730">
            <w:pPr>
              <w:pStyle w:val="TableParagraph"/>
              <w:spacing w:before="1" w:line="276" w:lineRule="auto"/>
              <w:ind w:left="178" w:right="166" w:hanging="4"/>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Էկրանի չափսերը՝ 12</w:t>
            </w:r>
            <w:r w:rsidRPr="00A753BF">
              <w:rPr>
                <w:rFonts w:ascii="MS Mincho" w:eastAsia="MS Mincho" w:hAnsi="MS Mincho" w:cs="MS Mincho" w:hint="eastAsia"/>
                <w:color w:val="000000"/>
                <w:kern w:val="2"/>
                <w:sz w:val="20"/>
                <w:szCs w:val="20"/>
                <w:lang w:val="hy-AM"/>
                <w14:ligatures w14:val="standardContextual"/>
              </w:rPr>
              <w:t>․</w:t>
            </w:r>
            <w:r w:rsidRPr="00A753BF">
              <w:rPr>
                <w:rFonts w:ascii="GHEA Grapalat" w:hAnsi="GHEA Grapalat"/>
                <w:color w:val="000000"/>
                <w:kern w:val="2"/>
                <w:sz w:val="20"/>
                <w:szCs w:val="20"/>
                <w:lang w:val="hy-AM"/>
                <w14:ligatures w14:val="standardContextual"/>
              </w:rPr>
              <w:t>28 մ/ք</w:t>
            </w:r>
          </w:p>
          <w:p w14:paraId="6F08F2B3" w14:textId="77777777" w:rsidR="00DA4884" w:rsidRPr="00A753BF" w:rsidRDefault="00DA4884" w:rsidP="008F3730">
            <w:pPr>
              <w:pStyle w:val="TableParagraph"/>
              <w:spacing w:before="1" w:line="276" w:lineRule="auto"/>
              <w:ind w:left="178" w:right="166" w:hanging="4"/>
              <w:rPr>
                <w:rFonts w:ascii="GHEA Grapalat" w:hAnsi="GHEA Grapalat"/>
                <w:color w:val="000000"/>
                <w:kern w:val="2"/>
                <w:sz w:val="20"/>
                <w:szCs w:val="20"/>
                <w14:ligatures w14:val="standardContextual"/>
              </w:rPr>
            </w:pPr>
            <w:r w:rsidRPr="00A753BF">
              <w:rPr>
                <w:rFonts w:ascii="GHEA Grapalat" w:hAnsi="GHEA Grapalat"/>
                <w:color w:val="000000"/>
                <w:kern w:val="2"/>
                <w:sz w:val="20"/>
                <w:szCs w:val="20"/>
                <w:lang w:val="hy-AM"/>
                <w14:ligatures w14:val="standardContextual"/>
              </w:rPr>
              <w:t>Էկրանի կետային չափսերը՝ 1,920 x 1,024 պիքսել (16։</w:t>
            </w:r>
            <w:r w:rsidRPr="00A753BF">
              <w:rPr>
                <w:rFonts w:ascii="GHEA Grapalat" w:hAnsi="GHEA Grapalat"/>
                <w:color w:val="000000"/>
                <w:kern w:val="2"/>
                <w:sz w:val="20"/>
                <w:szCs w:val="20"/>
                <w14:ligatures w14:val="standardContextual"/>
              </w:rPr>
              <w:t>9)</w:t>
            </w:r>
          </w:p>
          <w:p w14:paraId="4553C087" w14:textId="77777777" w:rsidR="00DA4884" w:rsidRPr="00A753BF" w:rsidRDefault="00DA4884" w:rsidP="008F3730">
            <w:pPr>
              <w:pStyle w:val="TableParagraph"/>
              <w:spacing w:before="1" w:line="276" w:lineRule="auto"/>
              <w:ind w:left="178" w:right="166" w:hanging="4"/>
              <w:rPr>
                <w:rFonts w:ascii="GHEA Grapalat" w:hAnsi="GHEA Grapalat"/>
                <w:b/>
                <w:bCs/>
                <w:color w:val="000000"/>
                <w:kern w:val="2"/>
                <w:sz w:val="20"/>
                <w:szCs w:val="20"/>
                <w:lang w:val="hy-AM"/>
                <w14:ligatures w14:val="standardContextual"/>
              </w:rPr>
            </w:pPr>
            <w:r w:rsidRPr="00A753BF">
              <w:rPr>
                <w:rFonts w:ascii="GHEA Grapalat" w:hAnsi="GHEA Grapalat"/>
                <w:b/>
                <w:bCs/>
                <w:color w:val="000000"/>
                <w:kern w:val="2"/>
                <w:sz w:val="20"/>
                <w:szCs w:val="20"/>
                <w:lang w:val="hy-AM"/>
                <w14:ligatures w14:val="standardContextual"/>
              </w:rPr>
              <w:t>Մոդուլի տեխնիկական բնութագիրը</w:t>
            </w:r>
          </w:p>
          <w:p w14:paraId="390DCC7E"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Պիքսելի հեռավորությունը/քայլը՝ 2.5մմ</w:t>
            </w:r>
          </w:p>
          <w:p w14:paraId="616AC242"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Մոդուլի չափերը՝ 320մմ x160մմ (128x64 պիքսել)</w:t>
            </w:r>
          </w:p>
          <w:p w14:paraId="57AB3890"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Լուսադիոդ SMD՝ 1,515</w:t>
            </w:r>
          </w:p>
          <w:p w14:paraId="5EA5DD4E"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 xml:space="preserve">Լուսավորություն՝ նվազագույնը </w:t>
            </w:r>
            <w:r w:rsidRPr="00A753BF">
              <w:rPr>
                <w:rFonts w:ascii="GHEA Grapalat" w:hAnsi="GHEA Grapalat"/>
                <w:color w:val="000000"/>
                <w:kern w:val="2"/>
                <w:sz w:val="20"/>
                <w:szCs w:val="20"/>
                <w14:ligatures w14:val="standardContextual"/>
              </w:rPr>
              <w:t>700</w:t>
            </w:r>
            <w:r w:rsidRPr="00A753BF">
              <w:rPr>
                <w:rFonts w:ascii="GHEA Grapalat" w:hAnsi="GHEA Grapalat"/>
                <w:color w:val="000000"/>
                <w:kern w:val="2"/>
                <w:sz w:val="20"/>
                <w:szCs w:val="20"/>
                <w:lang w:val="hy-AM"/>
                <w14:ligatures w14:val="standardContextual"/>
              </w:rPr>
              <w:t>cd/մ²</w:t>
            </w:r>
          </w:p>
          <w:p w14:paraId="1C27CFE1"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Պիքսելների խտությունը՝ 160,000 կետ/մ²</w:t>
            </w:r>
          </w:p>
          <w:p w14:paraId="3E5EBCB6"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Օպտիմալ դիտման հեռավորությունը՝ 2,5մ - 40մ</w:t>
            </w:r>
          </w:p>
          <w:p w14:paraId="537A6104"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Օպտիմալ դիտման անկյունը՝ 160 H / 160 V</w:t>
            </w:r>
          </w:p>
          <w:p w14:paraId="18E8BA8F"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Հաճախականությունը՝ նվազագույնը 6000Հց</w:t>
            </w:r>
          </w:p>
          <w:p w14:paraId="3349CD34"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Աշխատանքային ժամ՝ նվազագույնը 100,000 ժամ</w:t>
            </w:r>
          </w:p>
          <w:p w14:paraId="315201C8"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 xml:space="preserve">Տվյալների հաղորդում՝ RF/S-video/RGB/RGBHV/YUV/YC/COMPOSITION </w:t>
            </w:r>
          </w:p>
          <w:p w14:paraId="321B30D8"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Կառավարման համակարգ՝ PCTV card + DVI graphics card + control</w:t>
            </w:r>
          </w:p>
          <w:p w14:paraId="582DAA7B"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Սինխրոն և ասինխրոն կառավարման ռեժիմ՝ այո</w:t>
            </w:r>
          </w:p>
          <w:p w14:paraId="6AF20C9E"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lastRenderedPageBreak/>
              <w:t>Միջին էներգիայի սպառումը՝ առավելագույնը 240վտ/մ²</w:t>
            </w:r>
          </w:p>
          <w:p w14:paraId="62DB04BB"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Հզորությունը՝ առավելագույնը 5Ա</w:t>
            </w:r>
          </w:p>
          <w:p w14:paraId="0751532D"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Աշխատանքային ջերմաստիճանը՝ 20°C +50°C</w:t>
            </w:r>
          </w:p>
          <w:p w14:paraId="55F0A5A3" w14:textId="77777777" w:rsidR="00DA4884" w:rsidRPr="00A753BF" w:rsidRDefault="00DA4884" w:rsidP="008F3730">
            <w:pPr>
              <w:pStyle w:val="TableParagraph"/>
              <w:numPr>
                <w:ilvl w:val="0"/>
                <w:numId w:val="39"/>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Աշխատանքային լարումը՝ AC110V/220V ±10</w:t>
            </w:r>
          </w:p>
          <w:p w14:paraId="0C0F3237" w14:textId="77777777" w:rsidR="00DA4884" w:rsidRPr="00A753BF" w:rsidRDefault="00DA4884" w:rsidP="008F3730">
            <w:pPr>
              <w:pStyle w:val="TableParagraph"/>
              <w:spacing w:before="1" w:line="276" w:lineRule="auto"/>
              <w:ind w:left="178" w:right="166" w:hanging="4"/>
              <w:rPr>
                <w:rFonts w:ascii="GHEA Grapalat" w:hAnsi="GHEA Grapalat"/>
                <w:color w:val="000000"/>
                <w:kern w:val="2"/>
                <w:sz w:val="20"/>
                <w:szCs w:val="20"/>
                <w:lang w:val="hy-AM"/>
                <w14:ligatures w14:val="standardContextual"/>
              </w:rPr>
            </w:pPr>
            <w:r w:rsidRPr="00A753BF">
              <w:rPr>
                <w:rFonts w:ascii="GHEA Grapalat" w:hAnsi="GHEA Grapalat"/>
                <w:b/>
                <w:bCs/>
                <w:color w:val="000000"/>
                <w:kern w:val="2"/>
                <w:sz w:val="20"/>
                <w:szCs w:val="20"/>
                <w:lang w:val="hy-AM"/>
                <w14:ligatures w14:val="standardContextual"/>
              </w:rPr>
              <w:t>ԼԵԴ վիդեո պրոցեսորի տեխնիկական բնութագիր</w:t>
            </w:r>
          </w:p>
          <w:p w14:paraId="3E060CD8" w14:textId="77777777" w:rsidR="00DA4884" w:rsidRPr="00A753BF" w:rsidRDefault="00DA4884" w:rsidP="008F3730">
            <w:pPr>
              <w:pStyle w:val="TableParagraph"/>
              <w:numPr>
                <w:ilvl w:val="0"/>
                <w:numId w:val="40"/>
              </w:numPr>
              <w:spacing w:before="1"/>
              <w:ind w:right="166"/>
              <w:rPr>
                <w:rFonts w:ascii="GHEA Grapalat" w:hAnsi="GHEA Grapalat"/>
                <w:b/>
                <w:bCs/>
                <w:color w:val="000000"/>
                <w:kern w:val="2"/>
                <w:sz w:val="20"/>
                <w:szCs w:val="20"/>
                <w14:ligatures w14:val="standardContextual"/>
              </w:rPr>
            </w:pPr>
            <w:proofErr w:type="spellStart"/>
            <w:r w:rsidRPr="00A753BF">
              <w:rPr>
                <w:rFonts w:ascii="GHEA Grapalat" w:hAnsi="GHEA Grapalat"/>
                <w:b/>
                <w:bCs/>
                <w:color w:val="000000"/>
                <w:kern w:val="2"/>
                <w:sz w:val="20"/>
                <w:szCs w:val="20"/>
                <w14:ligatures w14:val="standardContextual"/>
              </w:rPr>
              <w:t>Մուտքեր</w:t>
            </w:r>
            <w:proofErr w:type="spellEnd"/>
            <w:r w:rsidRPr="00A753BF">
              <w:rPr>
                <w:rFonts w:ascii="GHEA Grapalat" w:hAnsi="GHEA Grapalat"/>
                <w:b/>
                <w:bCs/>
                <w:color w:val="000000"/>
                <w:kern w:val="2"/>
                <w:sz w:val="20"/>
                <w:szCs w:val="20"/>
                <w14:ligatures w14:val="standardContextual"/>
              </w:rPr>
              <w:t xml:space="preserve"> (</w:t>
            </w:r>
            <w:proofErr w:type="spellStart"/>
            <w:r w:rsidRPr="00A753BF">
              <w:rPr>
                <w:rFonts w:ascii="GHEA Grapalat" w:hAnsi="GHEA Grapalat"/>
                <w:b/>
                <w:bCs/>
                <w:color w:val="000000"/>
                <w:kern w:val="2"/>
                <w:sz w:val="20"/>
                <w:szCs w:val="20"/>
                <w:lang w:val="en-GB"/>
                <w14:ligatures w14:val="standardContextual"/>
              </w:rPr>
              <w:t>Նախընտրելի</w:t>
            </w:r>
            <w:proofErr w:type="spellEnd"/>
            <w:r w:rsidRPr="00A753BF">
              <w:rPr>
                <w:rFonts w:ascii="GHEA Grapalat" w:hAnsi="GHEA Grapalat"/>
                <w:b/>
                <w:bCs/>
                <w:color w:val="000000"/>
                <w:kern w:val="2"/>
                <w:sz w:val="20"/>
                <w:szCs w:val="20"/>
                <w:lang w:val="en-GB"/>
                <w14:ligatures w14:val="standardContextual"/>
              </w:rPr>
              <w:t xml:space="preserve"> </w:t>
            </w:r>
            <w:proofErr w:type="spellStart"/>
            <w:r w:rsidRPr="00A753BF">
              <w:rPr>
                <w:rFonts w:ascii="GHEA Grapalat" w:hAnsi="GHEA Grapalat"/>
                <w:b/>
                <w:bCs/>
                <w:color w:val="000000"/>
                <w:kern w:val="2"/>
                <w:sz w:val="20"/>
                <w:szCs w:val="20"/>
                <w:lang w:val="en-GB"/>
                <w14:ligatures w14:val="standardContextual"/>
              </w:rPr>
              <w:t>համադրություն</w:t>
            </w:r>
            <w:proofErr w:type="spellEnd"/>
            <w:r w:rsidRPr="00A753BF">
              <w:rPr>
                <w:rFonts w:ascii="GHEA Grapalat" w:hAnsi="GHEA Grapalat"/>
                <w:b/>
                <w:bCs/>
                <w:color w:val="000000"/>
                <w:kern w:val="2"/>
                <w:sz w:val="20"/>
                <w:szCs w:val="20"/>
                <w14:ligatures w14:val="standardContextual"/>
              </w:rPr>
              <w:t>)</w:t>
            </w:r>
          </w:p>
          <w:p w14:paraId="0927A266"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HDMI 1:</w:t>
            </w:r>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Մինչև</w:t>
            </w:r>
            <w:proofErr w:type="spellEnd"/>
            <w:r w:rsidRPr="00A753BF">
              <w:rPr>
                <w:rFonts w:ascii="GHEA Grapalat" w:hAnsi="GHEA Grapalat"/>
                <w:color w:val="000000"/>
                <w:kern w:val="2"/>
                <w:sz w:val="20"/>
                <w:szCs w:val="20"/>
                <w14:ligatures w14:val="standardContextual"/>
              </w:rPr>
              <w:t xml:space="preserve"> 1920 x 1080 @60Hz </w:t>
            </w:r>
            <w:proofErr w:type="spellStart"/>
            <w:r w:rsidRPr="00A753BF">
              <w:rPr>
                <w:rFonts w:ascii="GHEA Grapalat" w:hAnsi="GHEA Grapalat"/>
                <w:color w:val="000000"/>
                <w:kern w:val="2"/>
                <w:sz w:val="20"/>
                <w:szCs w:val="20"/>
                <w14:ligatures w14:val="standardContextual"/>
              </w:rPr>
              <w:t>տեսաազդանշան</w:t>
            </w:r>
            <w:proofErr w:type="spellEnd"/>
            <w:r w:rsidRPr="00A753BF">
              <w:rPr>
                <w:rFonts w:ascii="GHEA Grapalat" w:hAnsi="GHEA Grapalat"/>
                <w:color w:val="000000"/>
                <w:kern w:val="2"/>
                <w:sz w:val="20"/>
                <w:szCs w:val="20"/>
                <w14:ligatures w14:val="standardContextual"/>
              </w:rPr>
              <w:t xml:space="preserve"> և </w:t>
            </w:r>
            <w:proofErr w:type="spellStart"/>
            <w:r w:rsidRPr="00A753BF">
              <w:rPr>
                <w:rFonts w:ascii="GHEA Grapalat" w:hAnsi="GHEA Grapalat"/>
                <w:color w:val="000000"/>
                <w:kern w:val="2"/>
                <w:sz w:val="20"/>
                <w:szCs w:val="20"/>
                <w14:ligatures w14:val="standardContextual"/>
              </w:rPr>
              <w:t>աուդիո</w:t>
            </w:r>
            <w:proofErr w:type="spellEnd"/>
          </w:p>
          <w:p w14:paraId="508DD40F"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CVBS:</w:t>
            </w:r>
            <w:r w:rsidRPr="00A753BF">
              <w:rPr>
                <w:rFonts w:ascii="GHEA Grapalat" w:hAnsi="GHEA Grapalat"/>
                <w:color w:val="000000"/>
                <w:kern w:val="2"/>
                <w:sz w:val="20"/>
                <w:szCs w:val="20"/>
                <w14:ligatures w14:val="standardContextual"/>
              </w:rPr>
              <w:t xml:space="preserve"> PAL/NTSC </w:t>
            </w:r>
            <w:proofErr w:type="spellStart"/>
            <w:r w:rsidRPr="00A753BF">
              <w:rPr>
                <w:rFonts w:ascii="GHEA Grapalat" w:hAnsi="GHEA Grapalat"/>
                <w:color w:val="000000"/>
                <w:kern w:val="2"/>
                <w:sz w:val="20"/>
                <w:szCs w:val="20"/>
                <w14:ligatures w14:val="standardContextual"/>
              </w:rPr>
              <w:t>անալոգային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տեսամուտք</w:t>
            </w:r>
            <w:proofErr w:type="spellEnd"/>
          </w:p>
          <w:p w14:paraId="6C0D1558"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U-DISK (USB):</w:t>
            </w:r>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Մուտք</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ֆլեշ</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կրիչների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համար</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մինչև</w:t>
            </w:r>
            <w:proofErr w:type="spellEnd"/>
            <w:r w:rsidRPr="00A753BF">
              <w:rPr>
                <w:rFonts w:ascii="GHEA Grapalat" w:hAnsi="GHEA Grapalat"/>
                <w:color w:val="000000"/>
                <w:kern w:val="2"/>
                <w:sz w:val="20"/>
                <w:szCs w:val="20"/>
                <w14:ligatures w14:val="standardContextual"/>
              </w:rPr>
              <w:t xml:space="preserve"> 1920 x 1080 @30Hz </w:t>
            </w:r>
            <w:proofErr w:type="spellStart"/>
            <w:r w:rsidRPr="00A753BF">
              <w:rPr>
                <w:rFonts w:ascii="GHEA Grapalat" w:hAnsi="GHEA Grapalat"/>
                <w:color w:val="000000"/>
                <w:kern w:val="2"/>
                <w:sz w:val="20"/>
                <w:szCs w:val="20"/>
                <w14:ligatures w14:val="standardContextual"/>
              </w:rPr>
              <w:t>տեսանյութեր</w:t>
            </w:r>
            <w:proofErr w:type="spellEnd"/>
            <w:r w:rsidRPr="00A753BF">
              <w:rPr>
                <w:rFonts w:ascii="GHEA Grapalat" w:hAnsi="GHEA Grapalat"/>
                <w:color w:val="000000"/>
                <w:kern w:val="2"/>
                <w:sz w:val="20"/>
                <w:szCs w:val="20"/>
                <w14:ligatures w14:val="standardContextual"/>
              </w:rPr>
              <w:t>)</w:t>
            </w:r>
          </w:p>
          <w:p w14:paraId="4CF8BF43"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AUDIO IN:</w:t>
            </w:r>
            <w:r w:rsidRPr="00A753BF">
              <w:rPr>
                <w:rFonts w:ascii="GHEA Grapalat" w:hAnsi="GHEA Grapalat"/>
                <w:color w:val="000000"/>
                <w:kern w:val="2"/>
                <w:sz w:val="20"/>
                <w:szCs w:val="20"/>
                <w14:ligatures w14:val="standardContextual"/>
              </w:rPr>
              <w:t xml:space="preserve"> 3.5մմ </w:t>
            </w:r>
            <w:proofErr w:type="spellStart"/>
            <w:r w:rsidRPr="00A753BF">
              <w:rPr>
                <w:rFonts w:ascii="GHEA Grapalat" w:hAnsi="GHEA Grapalat"/>
                <w:color w:val="000000"/>
                <w:kern w:val="2"/>
                <w:sz w:val="20"/>
                <w:szCs w:val="20"/>
                <w14:ligatures w14:val="standardContextual"/>
              </w:rPr>
              <w:t>ձայնային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մուտք</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համակարգչից</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կամ</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այլ</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սարքից</w:t>
            </w:r>
            <w:proofErr w:type="spellEnd"/>
            <w:r w:rsidRPr="00A753BF">
              <w:rPr>
                <w:rFonts w:ascii="GHEA Grapalat" w:hAnsi="GHEA Grapalat"/>
                <w:color w:val="000000"/>
                <w:kern w:val="2"/>
                <w:sz w:val="20"/>
                <w:szCs w:val="20"/>
                <w14:ligatures w14:val="standardContextual"/>
              </w:rPr>
              <w:t>)</w:t>
            </w:r>
          </w:p>
          <w:p w14:paraId="7DCE5590"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Power Socket:</w:t>
            </w:r>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Սնուցման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մուտք</w:t>
            </w:r>
            <w:proofErr w:type="spellEnd"/>
            <w:r w:rsidRPr="00A753BF">
              <w:rPr>
                <w:rFonts w:ascii="GHEA Grapalat" w:hAnsi="GHEA Grapalat"/>
                <w:color w:val="000000"/>
                <w:kern w:val="2"/>
                <w:sz w:val="20"/>
                <w:szCs w:val="20"/>
                <w14:ligatures w14:val="standardContextual"/>
              </w:rPr>
              <w:t xml:space="preserve"> (AC 100-240V)</w:t>
            </w:r>
          </w:p>
          <w:p w14:paraId="6FB5688D" w14:textId="77777777" w:rsidR="00DA4884" w:rsidRPr="00A753BF" w:rsidRDefault="00DA4884" w:rsidP="008F3730">
            <w:pPr>
              <w:pStyle w:val="TableParagraph"/>
              <w:numPr>
                <w:ilvl w:val="0"/>
                <w:numId w:val="40"/>
              </w:numPr>
              <w:spacing w:before="1"/>
              <w:ind w:right="166"/>
              <w:rPr>
                <w:rFonts w:ascii="GHEA Grapalat" w:hAnsi="GHEA Grapalat"/>
                <w:b/>
                <w:bCs/>
                <w:color w:val="000000"/>
                <w:kern w:val="2"/>
                <w:sz w:val="20"/>
                <w:szCs w:val="20"/>
                <w14:ligatures w14:val="standardContextual"/>
              </w:rPr>
            </w:pPr>
            <w:proofErr w:type="spellStart"/>
            <w:r w:rsidRPr="00A753BF">
              <w:rPr>
                <w:rFonts w:ascii="GHEA Grapalat" w:hAnsi="GHEA Grapalat"/>
                <w:b/>
                <w:bCs/>
                <w:color w:val="000000"/>
                <w:kern w:val="2"/>
                <w:sz w:val="20"/>
                <w:szCs w:val="20"/>
                <w14:ligatures w14:val="standardContextual"/>
              </w:rPr>
              <w:t>Ելքեր</w:t>
            </w:r>
            <w:proofErr w:type="spellEnd"/>
            <w:r w:rsidRPr="00A753BF">
              <w:rPr>
                <w:rFonts w:ascii="GHEA Grapalat" w:hAnsi="GHEA Grapalat"/>
                <w:b/>
                <w:bCs/>
                <w:color w:val="000000"/>
                <w:kern w:val="2"/>
                <w:sz w:val="20"/>
                <w:szCs w:val="20"/>
                <w14:ligatures w14:val="standardContextual"/>
              </w:rPr>
              <w:t xml:space="preserve"> (</w:t>
            </w:r>
            <w:proofErr w:type="spellStart"/>
            <w:r w:rsidRPr="00A753BF">
              <w:rPr>
                <w:rFonts w:ascii="GHEA Grapalat" w:hAnsi="GHEA Grapalat"/>
                <w:b/>
                <w:bCs/>
                <w:color w:val="000000"/>
                <w:kern w:val="2"/>
                <w:sz w:val="20"/>
                <w:szCs w:val="20"/>
                <w:lang w:val="en-GB"/>
                <w14:ligatures w14:val="standardContextual"/>
              </w:rPr>
              <w:t>Նախընտրելի</w:t>
            </w:r>
            <w:proofErr w:type="spellEnd"/>
            <w:r w:rsidRPr="00A753BF">
              <w:rPr>
                <w:rFonts w:ascii="GHEA Grapalat" w:hAnsi="GHEA Grapalat"/>
                <w:b/>
                <w:bCs/>
                <w:color w:val="000000"/>
                <w:kern w:val="2"/>
                <w:sz w:val="20"/>
                <w:szCs w:val="20"/>
                <w:lang w:val="en-GB"/>
                <w14:ligatures w14:val="standardContextual"/>
              </w:rPr>
              <w:t xml:space="preserve"> </w:t>
            </w:r>
            <w:proofErr w:type="spellStart"/>
            <w:r w:rsidRPr="00A753BF">
              <w:rPr>
                <w:rFonts w:ascii="GHEA Grapalat" w:hAnsi="GHEA Grapalat"/>
                <w:b/>
                <w:bCs/>
                <w:color w:val="000000"/>
                <w:kern w:val="2"/>
                <w:sz w:val="20"/>
                <w:szCs w:val="20"/>
                <w:lang w:val="en-GB"/>
                <w14:ligatures w14:val="standardContextual"/>
              </w:rPr>
              <w:t>համադրություն</w:t>
            </w:r>
            <w:proofErr w:type="spellEnd"/>
            <w:r w:rsidRPr="00A753BF">
              <w:rPr>
                <w:rFonts w:ascii="GHEA Grapalat" w:hAnsi="GHEA Grapalat"/>
                <w:b/>
                <w:bCs/>
                <w:color w:val="000000"/>
                <w:kern w:val="2"/>
                <w:sz w:val="20"/>
                <w:szCs w:val="20"/>
                <w14:ligatures w14:val="standardContextual"/>
              </w:rPr>
              <w:t>)</w:t>
            </w:r>
          </w:p>
          <w:p w14:paraId="1D78D127"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AUDIO OUT:</w:t>
            </w:r>
            <w:r w:rsidRPr="00A753BF">
              <w:rPr>
                <w:rFonts w:ascii="GHEA Grapalat" w:hAnsi="GHEA Grapalat"/>
                <w:color w:val="000000"/>
                <w:kern w:val="2"/>
                <w:sz w:val="20"/>
                <w:szCs w:val="20"/>
                <w14:ligatures w14:val="standardContextual"/>
              </w:rPr>
              <w:t xml:space="preserve"> 3.5մմ </w:t>
            </w:r>
            <w:proofErr w:type="spellStart"/>
            <w:r w:rsidRPr="00A753BF">
              <w:rPr>
                <w:rFonts w:ascii="GHEA Grapalat" w:hAnsi="GHEA Grapalat"/>
                <w:color w:val="000000"/>
                <w:kern w:val="2"/>
                <w:sz w:val="20"/>
                <w:szCs w:val="20"/>
                <w14:ligatures w14:val="standardContextual"/>
              </w:rPr>
              <w:t>ձայնային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ելք</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ակտիվ</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բարձրախոսների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համար</w:t>
            </w:r>
            <w:proofErr w:type="spellEnd"/>
            <w:r w:rsidRPr="00A753BF">
              <w:rPr>
                <w:rFonts w:ascii="GHEA Grapalat" w:hAnsi="GHEA Grapalat"/>
                <w:color w:val="000000"/>
                <w:kern w:val="2"/>
                <w:sz w:val="20"/>
                <w:szCs w:val="20"/>
                <w14:ligatures w14:val="standardContextual"/>
              </w:rPr>
              <w:t>)</w:t>
            </w:r>
          </w:p>
          <w:p w14:paraId="3EFC763F" w14:textId="77777777" w:rsidR="00DA4884" w:rsidRPr="00A753BF" w:rsidRDefault="00DA4884" w:rsidP="008F3730">
            <w:pPr>
              <w:pStyle w:val="TableParagraph"/>
              <w:numPr>
                <w:ilvl w:val="0"/>
                <w:numId w:val="40"/>
              </w:numPr>
              <w:spacing w:before="1"/>
              <w:ind w:right="166"/>
              <w:rPr>
                <w:rFonts w:ascii="GHEA Grapalat" w:hAnsi="GHEA Grapalat"/>
                <w:b/>
                <w:bCs/>
                <w:color w:val="000000"/>
                <w:kern w:val="2"/>
                <w:sz w:val="20"/>
                <w:szCs w:val="20"/>
                <w:lang w:val="en-GB"/>
                <w14:ligatures w14:val="standardContextual"/>
              </w:rPr>
            </w:pPr>
            <w:proofErr w:type="spellStart"/>
            <w:r w:rsidRPr="00A753BF">
              <w:rPr>
                <w:rFonts w:ascii="GHEA Grapalat" w:hAnsi="GHEA Grapalat"/>
                <w:b/>
                <w:bCs/>
                <w:color w:val="000000"/>
                <w:kern w:val="2"/>
                <w:sz w:val="20"/>
                <w:szCs w:val="20"/>
                <w14:ligatures w14:val="standardContextual"/>
              </w:rPr>
              <w:t>Կառավարման</w:t>
            </w:r>
            <w:proofErr w:type="spellEnd"/>
            <w:r w:rsidRPr="00A753BF">
              <w:rPr>
                <w:rFonts w:ascii="GHEA Grapalat" w:hAnsi="GHEA Grapalat"/>
                <w:b/>
                <w:bCs/>
                <w:color w:val="000000"/>
                <w:kern w:val="2"/>
                <w:sz w:val="20"/>
                <w:szCs w:val="20"/>
                <w14:ligatures w14:val="standardContextual"/>
              </w:rPr>
              <w:t xml:space="preserve"> </w:t>
            </w:r>
            <w:proofErr w:type="spellStart"/>
            <w:r w:rsidRPr="00A753BF">
              <w:rPr>
                <w:rFonts w:ascii="GHEA Grapalat" w:hAnsi="GHEA Grapalat"/>
                <w:b/>
                <w:bCs/>
                <w:color w:val="000000"/>
                <w:kern w:val="2"/>
                <w:sz w:val="20"/>
                <w:szCs w:val="20"/>
                <w14:ligatures w14:val="standardContextual"/>
              </w:rPr>
              <w:t>միացումներ</w:t>
            </w:r>
            <w:proofErr w:type="spellEnd"/>
            <w:r w:rsidRPr="00A753BF">
              <w:rPr>
                <w:rFonts w:ascii="GHEA Grapalat" w:hAnsi="GHEA Grapalat"/>
                <w:b/>
                <w:bCs/>
                <w:color w:val="000000"/>
                <w:kern w:val="2"/>
                <w:sz w:val="20"/>
                <w:szCs w:val="20"/>
                <w14:ligatures w14:val="standardContextual"/>
              </w:rPr>
              <w:t xml:space="preserve"> </w:t>
            </w:r>
          </w:p>
          <w:p w14:paraId="765127C0" w14:textId="77777777" w:rsidR="00DA4884" w:rsidRPr="00A753BF" w:rsidRDefault="00DA4884" w:rsidP="008F3730">
            <w:pPr>
              <w:pStyle w:val="TableParagraph"/>
              <w:numPr>
                <w:ilvl w:val="0"/>
                <w:numId w:val="41"/>
              </w:numPr>
              <w:spacing w:before="1"/>
              <w:ind w:right="166"/>
              <w:rPr>
                <w:rFonts w:ascii="GHEA Grapalat" w:hAnsi="GHEA Grapalat"/>
                <w:b/>
                <w:bCs/>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 xml:space="preserve">RS232 (RJ11): </w:t>
            </w:r>
            <w:proofErr w:type="spellStart"/>
            <w:r w:rsidRPr="00A753BF">
              <w:rPr>
                <w:rFonts w:ascii="GHEA Grapalat" w:hAnsi="GHEA Grapalat"/>
                <w:color w:val="000000"/>
                <w:kern w:val="2"/>
                <w:sz w:val="20"/>
                <w:szCs w:val="20"/>
                <w14:ligatures w14:val="standardContextual"/>
              </w:rPr>
              <w:t>Կենտրոնական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կառավարման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համակարգին</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միանալու</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համար</w:t>
            </w:r>
            <w:proofErr w:type="spellEnd"/>
          </w:p>
          <w:p w14:paraId="226EDAED" w14:textId="77777777" w:rsidR="00DA4884" w:rsidRPr="00A753BF" w:rsidRDefault="00DA4884" w:rsidP="008F3730">
            <w:pPr>
              <w:pStyle w:val="TableParagraph"/>
              <w:numPr>
                <w:ilvl w:val="0"/>
                <w:numId w:val="41"/>
              </w:numPr>
              <w:spacing w:before="1"/>
              <w:ind w:right="166"/>
              <w:rPr>
                <w:rFonts w:ascii="GHEA Grapalat" w:hAnsi="GHEA Grapalat"/>
                <w:color w:val="000000"/>
                <w:kern w:val="2"/>
                <w:sz w:val="20"/>
                <w:szCs w:val="20"/>
                <w14:ligatures w14:val="standardContextual"/>
              </w:rPr>
            </w:pPr>
            <w:r w:rsidRPr="00A753BF">
              <w:rPr>
                <w:rFonts w:ascii="GHEA Grapalat" w:hAnsi="GHEA Grapalat"/>
                <w:b/>
                <w:bCs/>
                <w:color w:val="000000"/>
                <w:kern w:val="2"/>
                <w:sz w:val="20"/>
                <w:szCs w:val="20"/>
                <w14:ligatures w14:val="standardContextual"/>
              </w:rPr>
              <w:t xml:space="preserve">USB (Type B): </w:t>
            </w:r>
            <w:proofErr w:type="spellStart"/>
            <w:r w:rsidRPr="00A753BF">
              <w:rPr>
                <w:rFonts w:ascii="GHEA Grapalat" w:hAnsi="GHEA Grapalat"/>
                <w:color w:val="000000"/>
                <w:kern w:val="2"/>
                <w:sz w:val="20"/>
                <w:szCs w:val="20"/>
                <w14:ligatures w14:val="standardContextual"/>
              </w:rPr>
              <w:t>Համակարգչով</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սարքը</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կարգավորելու</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կոնֆիգուրացիայի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համար</w:t>
            </w:r>
            <w:proofErr w:type="spellEnd"/>
          </w:p>
          <w:p w14:paraId="11D1786A" w14:textId="77777777" w:rsidR="00DA4884" w:rsidRPr="00A753BF" w:rsidRDefault="00DA4884" w:rsidP="008F3730">
            <w:pPr>
              <w:pStyle w:val="TableParagraph"/>
              <w:numPr>
                <w:ilvl w:val="0"/>
                <w:numId w:val="40"/>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Համատեղելի է նոութբուքերի, համակարգիչների և մեդիա սարքերի հետ</w:t>
            </w:r>
          </w:p>
          <w:p w14:paraId="2C052478" w14:textId="77777777" w:rsidR="00DA4884" w:rsidRPr="00A753BF" w:rsidRDefault="00DA4884" w:rsidP="008F3730">
            <w:pPr>
              <w:pStyle w:val="TableParagraph"/>
              <w:numPr>
                <w:ilvl w:val="0"/>
                <w:numId w:val="40"/>
              </w:numPr>
              <w:spacing w:before="1"/>
              <w:ind w:right="166"/>
              <w:rPr>
                <w:rFonts w:ascii="GHEA Grapalat" w:hAnsi="GHEA Grapalat"/>
                <w:color w:val="000000"/>
                <w:kern w:val="2"/>
                <w:sz w:val="20"/>
                <w:szCs w:val="20"/>
                <w14:ligatures w14:val="standardContextual"/>
              </w:rPr>
            </w:pPr>
            <w:proofErr w:type="spellStart"/>
            <w:r w:rsidRPr="00A753BF">
              <w:rPr>
                <w:rFonts w:ascii="GHEA Grapalat" w:hAnsi="GHEA Grapalat"/>
                <w:color w:val="000000"/>
                <w:kern w:val="2"/>
                <w:sz w:val="20"/>
                <w:szCs w:val="20"/>
                <w14:ligatures w14:val="standardContextual"/>
              </w:rPr>
              <w:t>Բարձր</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որակի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վիդեո</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ազդանշանի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lastRenderedPageBreak/>
              <w:t>մշակում</w:t>
            </w:r>
            <w:proofErr w:type="spellEnd"/>
          </w:p>
          <w:p w14:paraId="5C54DEA4" w14:textId="77777777" w:rsidR="00DA4884" w:rsidRPr="00A753BF" w:rsidRDefault="00DA4884" w:rsidP="008F3730">
            <w:pPr>
              <w:pStyle w:val="TableParagraph"/>
              <w:numPr>
                <w:ilvl w:val="0"/>
                <w:numId w:val="40"/>
              </w:numPr>
              <w:spacing w:before="1"/>
              <w:ind w:right="166"/>
              <w:rPr>
                <w:rFonts w:ascii="GHEA Grapalat" w:hAnsi="GHEA Grapalat"/>
                <w:color w:val="000000"/>
                <w:kern w:val="2"/>
                <w:sz w:val="20"/>
                <w:szCs w:val="20"/>
                <w:lang w:val="hy-AM"/>
                <w14:ligatures w14:val="standardContextual"/>
              </w:rPr>
            </w:pPr>
            <w:proofErr w:type="spellStart"/>
            <w:r w:rsidRPr="00A753BF">
              <w:rPr>
                <w:rFonts w:ascii="GHEA Grapalat" w:hAnsi="GHEA Grapalat"/>
                <w:color w:val="000000"/>
                <w:kern w:val="2"/>
                <w:sz w:val="20"/>
                <w:szCs w:val="20"/>
                <w14:ligatures w14:val="standardContextual"/>
              </w:rPr>
              <w:t>Տարբեր</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վիդեո</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ձևաչափերի</w:t>
            </w:r>
            <w:proofErr w:type="spellEnd"/>
            <w:r w:rsidRPr="00A753BF">
              <w:rPr>
                <w:rFonts w:ascii="GHEA Grapalat" w:hAnsi="GHEA Grapalat"/>
                <w:color w:val="000000"/>
                <w:kern w:val="2"/>
                <w:sz w:val="20"/>
                <w:szCs w:val="20"/>
                <w14:ligatures w14:val="standardContextual"/>
              </w:rPr>
              <w:t xml:space="preserve"> </w:t>
            </w:r>
            <w:proofErr w:type="spellStart"/>
            <w:r w:rsidRPr="00A753BF">
              <w:rPr>
                <w:rFonts w:ascii="GHEA Grapalat" w:hAnsi="GHEA Grapalat"/>
                <w:color w:val="000000"/>
                <w:kern w:val="2"/>
                <w:sz w:val="20"/>
                <w:szCs w:val="20"/>
                <w14:ligatures w14:val="standardContextual"/>
              </w:rPr>
              <w:t>սատարում</w:t>
            </w:r>
            <w:proofErr w:type="spellEnd"/>
          </w:p>
          <w:p w14:paraId="3EEE2B9F" w14:textId="77777777" w:rsidR="00DA4884" w:rsidRPr="00A753BF" w:rsidRDefault="00DA4884" w:rsidP="008F3730">
            <w:pPr>
              <w:pStyle w:val="TableParagraph"/>
              <w:spacing w:before="1" w:line="276" w:lineRule="auto"/>
              <w:ind w:left="178" w:right="166" w:hanging="4"/>
              <w:rPr>
                <w:rFonts w:ascii="GHEA Grapalat" w:hAnsi="GHEA Grapalat"/>
                <w:b/>
                <w:bCs/>
                <w:color w:val="000000"/>
                <w:kern w:val="2"/>
                <w:sz w:val="20"/>
                <w:szCs w:val="20"/>
                <w:lang w:val="hy-AM"/>
                <w14:ligatures w14:val="standardContextual"/>
              </w:rPr>
            </w:pPr>
            <w:r w:rsidRPr="00A753BF">
              <w:rPr>
                <w:rFonts w:ascii="GHEA Grapalat" w:hAnsi="GHEA Grapalat"/>
                <w:b/>
                <w:bCs/>
                <w:color w:val="000000"/>
                <w:kern w:val="2"/>
                <w:sz w:val="20"/>
                <w:szCs w:val="20"/>
                <w:lang w:val="hy-AM"/>
                <w14:ligatures w14:val="standardContextual"/>
              </w:rPr>
              <w:t>Մետաղական իրան</w:t>
            </w:r>
          </w:p>
          <w:p w14:paraId="520C37C5" w14:textId="77777777" w:rsidR="00DA4884" w:rsidRPr="00A753BF" w:rsidRDefault="00DA4884" w:rsidP="008F3730">
            <w:pPr>
              <w:pStyle w:val="TableParagraph"/>
              <w:numPr>
                <w:ilvl w:val="0"/>
                <w:numId w:val="40"/>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 xml:space="preserve">Կիսալուսնաձև մետաղական իրան` 4800 x 2560 մմ </w:t>
            </w:r>
          </w:p>
          <w:p w14:paraId="39C46592" w14:textId="77777777" w:rsidR="00DA4884" w:rsidRPr="00A753BF" w:rsidRDefault="00DA4884" w:rsidP="008F3730">
            <w:pPr>
              <w:pStyle w:val="TableParagraph"/>
              <w:numPr>
                <w:ilvl w:val="0"/>
                <w:numId w:val="40"/>
              </w:numPr>
              <w:spacing w:before="1"/>
              <w:ind w:right="166"/>
              <w:rPr>
                <w:rFonts w:ascii="GHEA Grapalat" w:hAnsi="GHEA Grapalat"/>
                <w:color w:val="000000"/>
                <w:kern w:val="2"/>
                <w:sz w:val="20"/>
                <w:szCs w:val="20"/>
                <w:lang w:val="hy-AM"/>
                <w14:ligatures w14:val="standardContextual"/>
              </w:rPr>
            </w:pPr>
            <w:r w:rsidRPr="00A753BF">
              <w:rPr>
                <w:rFonts w:ascii="GHEA Grapalat" w:hAnsi="GHEA Grapalat"/>
                <w:color w:val="000000"/>
                <w:kern w:val="2"/>
                <w:sz w:val="20"/>
                <w:szCs w:val="20"/>
                <w:lang w:val="hy-AM"/>
                <w14:ligatures w14:val="standardContextual"/>
              </w:rPr>
              <w:t xml:space="preserve">Մետաղական ուղղանկյուն խողովակի չափսը՝ 40 x 20 մմ </w:t>
            </w:r>
          </w:p>
          <w:p w14:paraId="754EAC0D" w14:textId="3E79662F" w:rsidR="00DA4884" w:rsidRPr="001C6AC9" w:rsidRDefault="00DA4884" w:rsidP="008F3730">
            <w:pPr>
              <w:rPr>
                <w:rFonts w:ascii="GHEA Grapalat" w:hAnsi="GHEA Grapalat"/>
                <w:sz w:val="20"/>
                <w:szCs w:val="20"/>
                <w:lang w:val="hy-AM"/>
              </w:rPr>
            </w:pPr>
            <w:r w:rsidRPr="00A753BF">
              <w:rPr>
                <w:rFonts w:ascii="GHEA Grapalat" w:eastAsia="Times New Roman" w:hAnsi="GHEA Grapalat" w:cs="Times New Roman"/>
                <w:color w:val="000000"/>
                <w:kern w:val="2"/>
                <w:sz w:val="20"/>
                <w:szCs w:val="20"/>
                <w:lang w:val="hy-AM"/>
                <w14:ligatures w14:val="standardContextual"/>
              </w:rPr>
              <w:t>Մետաղական ուղղանկյուն խողովակի պատի հաստությունը՝ 1.5-2 մմ</w:t>
            </w:r>
          </w:p>
        </w:tc>
        <w:tc>
          <w:tcPr>
            <w:tcW w:w="0" w:type="auto"/>
            <w:vAlign w:val="center"/>
          </w:tcPr>
          <w:p w14:paraId="662B6C27" w14:textId="3A0F122C"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lastRenderedPageBreak/>
              <w:t>հատ</w:t>
            </w:r>
          </w:p>
        </w:tc>
        <w:tc>
          <w:tcPr>
            <w:tcW w:w="0" w:type="auto"/>
            <w:vAlign w:val="center"/>
          </w:tcPr>
          <w:p w14:paraId="2AE0F0B5" w14:textId="6F38E8F0" w:rsidR="00DA4884" w:rsidRPr="001C6AC9" w:rsidRDefault="00DA4884" w:rsidP="00DA4884">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1</w:t>
            </w:r>
          </w:p>
        </w:tc>
        <w:tc>
          <w:tcPr>
            <w:tcW w:w="0" w:type="auto"/>
            <w:vAlign w:val="center"/>
          </w:tcPr>
          <w:p w14:paraId="127F0FBF"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F8BCA82" w14:textId="77777777" w:rsidR="00DA4884" w:rsidRPr="001C6AC9" w:rsidRDefault="00DA4884" w:rsidP="00DA4884">
            <w:pPr>
              <w:spacing w:after="0" w:line="240" w:lineRule="auto"/>
              <w:jc w:val="center"/>
              <w:rPr>
                <w:rFonts w:ascii="GHEA Grapalat" w:eastAsia="Times New Roman" w:hAnsi="GHEA Grapalat" w:cs="Times New Roman"/>
                <w:sz w:val="20"/>
                <w:szCs w:val="20"/>
                <w:lang w:val="hy-AM"/>
              </w:rPr>
            </w:pPr>
          </w:p>
        </w:tc>
      </w:tr>
      <w:tr w:rsidR="008F3730" w:rsidRPr="008F3730" w14:paraId="5B8D577C" w14:textId="77777777" w:rsidTr="00674B46">
        <w:trPr>
          <w:trHeight w:val="246"/>
        </w:trPr>
        <w:tc>
          <w:tcPr>
            <w:tcW w:w="0" w:type="auto"/>
            <w:vAlign w:val="center"/>
          </w:tcPr>
          <w:p w14:paraId="57369E88" w14:textId="77777777" w:rsidR="008F3730" w:rsidRPr="001C6AC9" w:rsidRDefault="008F3730" w:rsidP="00DA4884">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56CADAE" w14:textId="79960B87" w:rsidR="008F3730" w:rsidRPr="00CD6458" w:rsidRDefault="008F3730" w:rsidP="00DA4884">
            <w:pPr>
              <w:spacing w:after="0" w:line="240" w:lineRule="auto"/>
              <w:jc w:val="center"/>
              <w:rPr>
                <w:rFonts w:ascii="GHEA Grapalat" w:eastAsia="Times New Roman" w:hAnsi="GHEA Grapalat" w:cs="Times New Roman"/>
                <w:sz w:val="20"/>
                <w:szCs w:val="20"/>
                <w:lang w:val="hy-AM"/>
              </w:rPr>
            </w:pPr>
            <w:r w:rsidRPr="00803ACE">
              <w:rPr>
                <w:rFonts w:ascii="GHEA Grapalat" w:hAnsi="GHEA Grapalat"/>
                <w:sz w:val="18"/>
                <w:lang w:val="hy-AM"/>
              </w:rPr>
              <w:t>30237200/4</w:t>
            </w:r>
          </w:p>
        </w:tc>
        <w:tc>
          <w:tcPr>
            <w:tcW w:w="0" w:type="auto"/>
            <w:vAlign w:val="center"/>
          </w:tcPr>
          <w:p w14:paraId="154FEA18" w14:textId="58620F5B" w:rsidR="008F3730" w:rsidRPr="00A753BF" w:rsidRDefault="008F3730" w:rsidP="00DA4884">
            <w:pPr>
              <w:spacing w:after="0" w:line="240" w:lineRule="auto"/>
              <w:jc w:val="center"/>
              <w:rPr>
                <w:rFonts w:ascii="Sylfaen" w:hAnsi="Sylfaen" w:cs="Sylfaen"/>
                <w:spacing w:val="-2"/>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DGS-1520-28</w:t>
            </w:r>
          </w:p>
        </w:tc>
        <w:tc>
          <w:tcPr>
            <w:tcW w:w="0" w:type="auto"/>
            <w:vAlign w:val="center"/>
          </w:tcPr>
          <w:p w14:paraId="35D45431" w14:textId="77777777" w:rsidR="008F3730" w:rsidRPr="001C6AC9" w:rsidRDefault="008F3730" w:rsidP="00DA4884">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2DAE9B7E" w14:textId="6B19860E" w:rsidR="008F3730" w:rsidRPr="008F3730" w:rsidRDefault="008F3730" w:rsidP="008F3730">
            <w:pPr>
              <w:pStyle w:val="TableParagraph"/>
              <w:spacing w:before="1" w:line="276" w:lineRule="auto"/>
              <w:ind w:left="46" w:right="166" w:firstLine="128"/>
              <w:rPr>
                <w:rFonts w:ascii="GHEA Grapalat" w:hAnsi="GHEA Grapalat"/>
                <w:color w:val="000000"/>
                <w:kern w:val="2"/>
                <w:sz w:val="20"/>
                <w:szCs w:val="20"/>
                <w:lang w:val="hy-AM"/>
                <w14:ligatures w14:val="standardContextual"/>
              </w:rPr>
            </w:pPr>
            <w:r w:rsidRPr="008F3730">
              <w:rPr>
                <w:rFonts w:ascii="GHEA Grapalat" w:hAnsi="GHEA Grapalat"/>
                <w:sz w:val="20"/>
                <w:szCs w:val="20"/>
                <w:lang w:val="hy-AM"/>
              </w:rPr>
              <w:t>Տեսակ՝ կառավարվող (Managed) L3 stackable switch</w:t>
            </w:r>
            <w:r w:rsidRPr="008F3730">
              <w:rPr>
                <w:rFonts w:ascii="GHEA Grapalat" w:hAnsi="GHEA Grapalat"/>
                <w:sz w:val="20"/>
                <w:szCs w:val="20"/>
                <w:lang w:val="hy-AM"/>
              </w:rPr>
              <w:br/>
              <w:t>Պորտեր՝</w:t>
            </w:r>
            <w:r w:rsidRPr="008F3730">
              <w:rPr>
                <w:rFonts w:ascii="GHEA Grapalat" w:hAnsi="GHEA Grapalat"/>
                <w:sz w:val="20"/>
                <w:szCs w:val="20"/>
                <w:lang w:val="hy-AM"/>
              </w:rPr>
              <w:br/>
              <w:t>24 × Gigabit RJ-45 (10/100/1000)</w:t>
            </w:r>
            <w:r w:rsidRPr="008F3730">
              <w:rPr>
                <w:rFonts w:ascii="GHEA Grapalat" w:hAnsi="GHEA Grapalat"/>
                <w:sz w:val="20"/>
                <w:szCs w:val="20"/>
                <w:lang w:val="hy-AM"/>
              </w:rPr>
              <w:br/>
              <w:t>2 × 10GBase-T</w:t>
            </w:r>
            <w:r w:rsidRPr="008F3730">
              <w:rPr>
                <w:rFonts w:ascii="GHEA Grapalat" w:hAnsi="GHEA Grapalat"/>
                <w:sz w:val="20"/>
                <w:szCs w:val="20"/>
                <w:lang w:val="hy-AM"/>
              </w:rPr>
              <w:br/>
              <w:t xml:space="preserve"> 2 × 10G SFP+</w:t>
            </w:r>
            <w:r w:rsidRPr="008F3730">
              <w:rPr>
                <w:rFonts w:ascii="GHEA Grapalat" w:hAnsi="GHEA Grapalat"/>
                <w:sz w:val="20"/>
                <w:szCs w:val="20"/>
                <w:lang w:val="hy-AM"/>
              </w:rPr>
              <w:br/>
              <w:t>Կոմուտացիոն հզորություն՝ մինչև 128 Գբիթ/վրկ</w:t>
            </w:r>
            <w:r w:rsidRPr="008F3730">
              <w:rPr>
                <w:rFonts w:ascii="GHEA Grapalat" w:hAnsi="GHEA Grapalat"/>
                <w:sz w:val="20"/>
                <w:szCs w:val="20"/>
                <w:lang w:val="hy-AM"/>
              </w:rPr>
              <w:br/>
              <w:t>Փոխանցման արագություն՝ մոտ 95.24 Mpps</w:t>
            </w:r>
            <w:r w:rsidRPr="008F3730">
              <w:rPr>
                <w:rFonts w:ascii="GHEA Grapalat" w:hAnsi="GHEA Grapalat"/>
                <w:sz w:val="20"/>
                <w:szCs w:val="20"/>
                <w:lang w:val="hy-AM"/>
              </w:rPr>
              <w:br/>
              <w:t>MAC աղյուսակ՝ մինչև 16K</w:t>
            </w:r>
            <w:r w:rsidRPr="008F3730">
              <w:rPr>
                <w:rFonts w:ascii="GHEA Grapalat" w:hAnsi="GHEA Grapalat"/>
                <w:sz w:val="20"/>
                <w:szCs w:val="20"/>
                <w:lang w:val="hy-AM"/>
              </w:rPr>
              <w:br/>
              <w:t>Stack հնարավորություն՝ մինչև 8 switch (ֆիզիկական)</w:t>
            </w:r>
            <w:r w:rsidRPr="008F3730">
              <w:rPr>
                <w:rFonts w:ascii="GHEA Grapalat" w:hAnsi="GHEA Grapalat"/>
                <w:sz w:val="20"/>
                <w:szCs w:val="20"/>
                <w:lang w:val="hy-AM"/>
              </w:rPr>
              <w:br/>
              <w:t>Uplink՝ 10G (copper կամ fiber)</w:t>
            </w:r>
            <w:r w:rsidRPr="008F3730">
              <w:rPr>
                <w:rFonts w:ascii="GHEA Grapalat" w:hAnsi="GHEA Grapalat"/>
                <w:sz w:val="20"/>
                <w:szCs w:val="20"/>
                <w:lang w:val="hy-AM"/>
              </w:rPr>
              <w:br/>
              <w:t>L3 ֆունկցիաներ՝ VLAN, OSPF, RIP, static routing</w:t>
            </w:r>
            <w:r w:rsidRPr="008F3730">
              <w:rPr>
                <w:rFonts w:ascii="GHEA Grapalat" w:hAnsi="GHEA Grapalat"/>
                <w:sz w:val="20"/>
                <w:szCs w:val="20"/>
                <w:lang w:val="hy-AM"/>
              </w:rPr>
              <w:br/>
              <w:t>Տեղադրում՝ 19” rack, 1U</w:t>
            </w:r>
          </w:p>
        </w:tc>
        <w:tc>
          <w:tcPr>
            <w:tcW w:w="0" w:type="auto"/>
            <w:vAlign w:val="center"/>
          </w:tcPr>
          <w:p w14:paraId="1E8FF363" w14:textId="162FEC9B" w:rsidR="008F3730" w:rsidRDefault="008F3730" w:rsidP="00DA4884">
            <w:pPr>
              <w:spacing w:after="0" w:line="240" w:lineRule="auto"/>
              <w:jc w:val="center"/>
              <w:rPr>
                <w:rFonts w:ascii="GHEA Grapalat" w:hAnsi="GHEA Grapalat"/>
                <w:sz w:val="20"/>
                <w:lang w:val="hy-AM"/>
              </w:rPr>
            </w:pPr>
            <w:r>
              <w:rPr>
                <w:rFonts w:ascii="GHEA Grapalat" w:hAnsi="GHEA Grapalat"/>
                <w:sz w:val="20"/>
                <w:lang w:val="hy-AM"/>
              </w:rPr>
              <w:t>հատ</w:t>
            </w:r>
          </w:p>
        </w:tc>
        <w:tc>
          <w:tcPr>
            <w:tcW w:w="0" w:type="auto"/>
            <w:vAlign w:val="center"/>
          </w:tcPr>
          <w:p w14:paraId="1378E2CD" w14:textId="4794BE64" w:rsidR="008F3730" w:rsidRDefault="008F3730" w:rsidP="00DA4884">
            <w:pPr>
              <w:spacing w:after="0" w:line="240" w:lineRule="auto"/>
              <w:jc w:val="center"/>
              <w:rPr>
                <w:rFonts w:ascii="GHEA Grapalat" w:hAnsi="GHEA Grapalat"/>
                <w:sz w:val="20"/>
                <w:lang w:val="hy-AM"/>
              </w:rPr>
            </w:pPr>
            <w:r>
              <w:rPr>
                <w:rFonts w:ascii="GHEA Grapalat" w:hAnsi="GHEA Grapalat"/>
                <w:sz w:val="20"/>
                <w:lang w:val="hy-AM"/>
              </w:rPr>
              <w:t>2</w:t>
            </w:r>
          </w:p>
        </w:tc>
        <w:tc>
          <w:tcPr>
            <w:tcW w:w="0" w:type="auto"/>
            <w:vAlign w:val="center"/>
          </w:tcPr>
          <w:p w14:paraId="1FA1910A" w14:textId="77777777" w:rsidR="008F3730" w:rsidRPr="001C6AC9" w:rsidRDefault="008F3730" w:rsidP="00DA4884">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445F9D0" w14:textId="77777777" w:rsidR="008F3730" w:rsidRPr="001C6AC9" w:rsidRDefault="008F3730" w:rsidP="00DA4884">
            <w:pPr>
              <w:spacing w:after="0" w:line="240" w:lineRule="auto"/>
              <w:jc w:val="center"/>
              <w:rPr>
                <w:rFonts w:ascii="GHEA Grapalat" w:eastAsia="Times New Roman" w:hAnsi="GHEA Grapalat" w:cs="Times New Roman"/>
                <w:sz w:val="20"/>
                <w:szCs w:val="20"/>
                <w:lang w:val="hy-AM"/>
              </w:rPr>
            </w:pPr>
          </w:p>
        </w:tc>
      </w:tr>
      <w:tr w:rsidR="00DA4884" w:rsidRPr="00B538E2" w14:paraId="7722E06C" w14:textId="77777777" w:rsidTr="000852D1">
        <w:trPr>
          <w:trHeight w:val="246"/>
        </w:trPr>
        <w:tc>
          <w:tcPr>
            <w:tcW w:w="0" w:type="auto"/>
            <w:gridSpan w:val="4"/>
            <w:vAlign w:val="center"/>
          </w:tcPr>
          <w:p w14:paraId="3B88A749" w14:textId="2347B3D0" w:rsidR="00DA4884" w:rsidRPr="00B538E2" w:rsidRDefault="00DA4884" w:rsidP="00DA4884">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Մատակարարման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հասցե</w:t>
            </w:r>
            <w:proofErr w:type="spellEnd"/>
          </w:p>
        </w:tc>
        <w:tc>
          <w:tcPr>
            <w:tcW w:w="0" w:type="auto"/>
            <w:gridSpan w:val="5"/>
            <w:tcBorders>
              <w:right w:val="single" w:sz="4" w:space="0" w:color="auto"/>
            </w:tcBorders>
            <w:vAlign w:val="center"/>
          </w:tcPr>
          <w:p w14:paraId="3EF92590" w14:textId="15771591" w:rsidR="00DA4884" w:rsidRPr="00B538E2" w:rsidRDefault="00DA4884" w:rsidP="00DA4884">
            <w:pPr>
              <w:rPr>
                <w:rFonts w:ascii="GHEA Grapalat" w:hAnsi="GHEA Grapalat"/>
                <w:color w:val="000000"/>
                <w:sz w:val="20"/>
                <w:szCs w:val="20"/>
                <w:lang w:val="hy-AM"/>
              </w:rPr>
            </w:pPr>
            <w:r>
              <w:rPr>
                <w:rFonts w:ascii="GHEA Grapalat" w:hAnsi="GHEA Grapalat"/>
                <w:color w:val="000000"/>
                <w:sz w:val="20"/>
                <w:szCs w:val="20"/>
                <w:lang w:val="hy-AM"/>
              </w:rPr>
              <w:t>Ք Երևան  Նալբանդյան 128</w:t>
            </w:r>
          </w:p>
        </w:tc>
      </w:tr>
      <w:tr w:rsidR="00DA4884" w:rsidRPr="008F3730" w14:paraId="5E13001D" w14:textId="77777777" w:rsidTr="000852D1">
        <w:trPr>
          <w:trHeight w:val="246"/>
        </w:trPr>
        <w:tc>
          <w:tcPr>
            <w:tcW w:w="0" w:type="auto"/>
            <w:gridSpan w:val="4"/>
            <w:vAlign w:val="center"/>
          </w:tcPr>
          <w:p w14:paraId="16157094" w14:textId="78D0158E" w:rsidR="00DA4884" w:rsidRPr="00A95C9E" w:rsidRDefault="00DA4884" w:rsidP="00DA4884">
            <w:pPr>
              <w:ind w:left="34"/>
              <w:rPr>
                <w:rFonts w:ascii="GHEA Grapalat" w:hAnsi="GHEA Grapalat" w:cs="Calibri"/>
                <w:b/>
                <w:sz w:val="18"/>
                <w:szCs w:val="18"/>
                <w:lang w:val="hy-AM"/>
              </w:rPr>
            </w:pPr>
            <w:r w:rsidRPr="002F4557">
              <w:rPr>
                <w:rFonts w:ascii="GHEA Grapalat" w:hAnsi="GHEA Grapalat" w:cs="Calibri"/>
                <w:b/>
                <w:sz w:val="18"/>
                <w:szCs w:val="18"/>
                <w:lang w:val="hy-AM"/>
              </w:rPr>
              <w:t>Մատակարարման ժամկետը</w:t>
            </w:r>
          </w:p>
        </w:tc>
        <w:tc>
          <w:tcPr>
            <w:tcW w:w="0" w:type="auto"/>
            <w:gridSpan w:val="5"/>
            <w:tcBorders>
              <w:right w:val="single" w:sz="4" w:space="0" w:color="auto"/>
            </w:tcBorders>
            <w:vAlign w:val="center"/>
          </w:tcPr>
          <w:p w14:paraId="4F8C8D3B" w14:textId="61D7F0A7" w:rsidR="00DA4884" w:rsidRPr="00B538E2" w:rsidRDefault="00DA4884" w:rsidP="00DA4884">
            <w:pPr>
              <w:rPr>
                <w:rFonts w:ascii="GHEA Grapalat" w:hAnsi="GHEA Grapalat"/>
                <w:color w:val="000000"/>
                <w:sz w:val="20"/>
                <w:szCs w:val="20"/>
                <w:lang w:val="hy-AM"/>
              </w:rPr>
            </w:pPr>
            <w:r w:rsidRPr="003A1E43">
              <w:rPr>
                <w:rFonts w:ascii="GHEA Grapalat" w:hAnsi="GHEA Grapalat" w:cs="Calibri"/>
                <w:sz w:val="18"/>
                <w:szCs w:val="18"/>
                <w:lang w:val="hy-AM"/>
              </w:rPr>
              <w:t>Ապրանքների  մատակարարումը  պետք է իրականացվի պայմանագիրը ուժի մեջ մտնելու օրվանից մինչև 2</w:t>
            </w:r>
            <w:r>
              <w:rPr>
                <w:rFonts w:ascii="GHEA Grapalat" w:hAnsi="GHEA Grapalat" w:cs="Calibri"/>
                <w:sz w:val="18"/>
                <w:szCs w:val="18"/>
                <w:lang w:val="hy-AM"/>
              </w:rPr>
              <w:t>2</w:t>
            </w:r>
            <w:r w:rsidRPr="003A1E43">
              <w:rPr>
                <w:rFonts w:ascii="GHEA Grapalat" w:hAnsi="GHEA Grapalat" w:cs="Calibri"/>
                <w:sz w:val="18"/>
                <w:szCs w:val="18"/>
                <w:lang w:val="hy-AM"/>
              </w:rPr>
              <w:t xml:space="preserve">  (քսան</w:t>
            </w:r>
            <w:r>
              <w:rPr>
                <w:rFonts w:ascii="GHEA Grapalat" w:hAnsi="GHEA Grapalat" w:cs="Calibri"/>
                <w:sz w:val="18"/>
                <w:szCs w:val="18"/>
                <w:lang w:val="hy-AM"/>
              </w:rPr>
              <w:t xml:space="preserve"> երկու </w:t>
            </w:r>
            <w:r w:rsidRPr="003A1E43">
              <w:rPr>
                <w:rFonts w:ascii="GHEA Grapalat" w:hAnsi="GHEA Grapalat" w:cs="Calibri"/>
                <w:sz w:val="18"/>
                <w:szCs w:val="18"/>
                <w:lang w:val="hy-AM"/>
              </w:rPr>
              <w:t>) օրացույցային օրվա ընթացքում:</w:t>
            </w:r>
            <w:r w:rsidRPr="002F4557">
              <w:rPr>
                <w:rFonts w:ascii="GHEA Grapalat" w:hAnsi="GHEA Grapalat" w:cs="Calibri"/>
                <w:sz w:val="18"/>
                <w:szCs w:val="18"/>
                <w:lang w:val="hy-AM"/>
              </w:rPr>
              <w:t xml:space="preserve"> </w:t>
            </w:r>
          </w:p>
        </w:tc>
      </w:tr>
      <w:tr w:rsidR="00DA4884" w:rsidRPr="00A95C9E" w14:paraId="71B2F024" w14:textId="77777777" w:rsidTr="000852D1">
        <w:trPr>
          <w:trHeight w:val="246"/>
        </w:trPr>
        <w:tc>
          <w:tcPr>
            <w:tcW w:w="0" w:type="auto"/>
            <w:gridSpan w:val="4"/>
            <w:vAlign w:val="center"/>
          </w:tcPr>
          <w:p w14:paraId="2FF82A81" w14:textId="502D66DD" w:rsidR="00DA4884" w:rsidRPr="00A95C9E" w:rsidRDefault="00DA4884" w:rsidP="00DA4884">
            <w:pPr>
              <w:ind w:left="34"/>
              <w:rPr>
                <w:rFonts w:ascii="GHEA Grapalat" w:hAnsi="GHEA Grapalat" w:cs="Calibri"/>
                <w:b/>
                <w:sz w:val="18"/>
                <w:szCs w:val="18"/>
              </w:rPr>
            </w:pPr>
            <w:proofErr w:type="spellStart"/>
            <w:r w:rsidRPr="002F4557">
              <w:rPr>
                <w:rFonts w:ascii="GHEA Grapalat" w:hAnsi="GHEA Grapalat" w:cs="Calibri"/>
                <w:b/>
                <w:sz w:val="18"/>
                <w:szCs w:val="18"/>
              </w:rPr>
              <w:t>Վճարման</w:t>
            </w:r>
            <w:proofErr w:type="spellEnd"/>
            <w:r w:rsidRPr="002F4557">
              <w:rPr>
                <w:rFonts w:ascii="GHEA Grapalat" w:hAnsi="GHEA Grapalat" w:cs="Calibri"/>
                <w:b/>
                <w:sz w:val="18"/>
                <w:szCs w:val="18"/>
              </w:rPr>
              <w:t xml:space="preserve"> </w:t>
            </w:r>
            <w:proofErr w:type="spellStart"/>
            <w:r w:rsidRPr="002F4557">
              <w:rPr>
                <w:rFonts w:ascii="GHEA Grapalat" w:hAnsi="GHEA Grapalat" w:cs="Calibri"/>
                <w:b/>
                <w:sz w:val="18"/>
                <w:szCs w:val="18"/>
              </w:rPr>
              <w:t>ժամկետը</w:t>
            </w:r>
            <w:proofErr w:type="spellEnd"/>
          </w:p>
        </w:tc>
        <w:tc>
          <w:tcPr>
            <w:tcW w:w="0" w:type="auto"/>
            <w:gridSpan w:val="5"/>
            <w:tcBorders>
              <w:right w:val="single" w:sz="4" w:space="0" w:color="auto"/>
            </w:tcBorders>
            <w:vAlign w:val="center"/>
          </w:tcPr>
          <w:p w14:paraId="5E83647D" w14:textId="35D56C36" w:rsidR="00DA4884" w:rsidRPr="003A1E43" w:rsidRDefault="00DA4884" w:rsidP="00DA4884">
            <w:pPr>
              <w:rPr>
                <w:rFonts w:ascii="GHEA Grapalat" w:hAnsi="GHEA Grapalat" w:cs="Calibri"/>
                <w:sz w:val="18"/>
                <w:szCs w:val="18"/>
                <w:lang w:val="hy-AM"/>
              </w:rPr>
            </w:pPr>
            <w:r w:rsidRPr="00D65B77">
              <w:rPr>
                <w:rFonts w:ascii="GHEA Grapalat" w:hAnsi="GHEA Grapalat" w:cs="Calibri"/>
                <w:sz w:val="18"/>
                <w:szCs w:val="18"/>
                <w:lang w:val="hy-AM"/>
              </w:rPr>
              <w:t xml:space="preserve">Ապրանքն ընդունելու օրվանից հաշված </w:t>
            </w:r>
            <w:r>
              <w:rPr>
                <w:rFonts w:ascii="GHEA Grapalat" w:hAnsi="GHEA Grapalat" w:cs="Calibri"/>
                <w:sz w:val="18"/>
                <w:szCs w:val="18"/>
                <w:lang w:val="hy-AM"/>
              </w:rPr>
              <w:t>8</w:t>
            </w:r>
            <w:r w:rsidRPr="00D65B77">
              <w:rPr>
                <w:rFonts w:ascii="GHEA Grapalat" w:hAnsi="GHEA Grapalat" w:cs="Calibri"/>
                <w:sz w:val="18"/>
                <w:szCs w:val="18"/>
                <w:lang w:val="hy-AM"/>
              </w:rPr>
              <w:t xml:space="preserve"> (</w:t>
            </w:r>
            <w:r>
              <w:rPr>
                <w:rFonts w:ascii="GHEA Grapalat" w:hAnsi="GHEA Grapalat" w:cs="Calibri"/>
                <w:sz w:val="18"/>
                <w:szCs w:val="18"/>
                <w:lang w:val="hy-AM"/>
              </w:rPr>
              <w:t>ութ</w:t>
            </w:r>
            <w:r w:rsidRPr="00D65B77">
              <w:rPr>
                <w:rFonts w:ascii="GHEA Grapalat" w:hAnsi="GHEA Grapalat" w:cs="Calibri"/>
                <w:sz w:val="18"/>
                <w:szCs w:val="18"/>
                <w:lang w:val="hy-AM"/>
              </w:rPr>
              <w:t>) աշխատանքային օրվա ընթացքում:</w:t>
            </w:r>
          </w:p>
        </w:tc>
      </w:tr>
      <w:tr w:rsidR="00DA4884" w:rsidRPr="008A6611" w14:paraId="5F2B6427" w14:textId="77777777" w:rsidTr="000852D1">
        <w:trPr>
          <w:trHeight w:val="246"/>
        </w:trPr>
        <w:tc>
          <w:tcPr>
            <w:tcW w:w="0" w:type="auto"/>
            <w:gridSpan w:val="4"/>
            <w:vAlign w:val="center"/>
          </w:tcPr>
          <w:p w14:paraId="3B279ADD" w14:textId="57A532DA" w:rsidR="00DA4884" w:rsidRPr="002F4557" w:rsidRDefault="00DA4884" w:rsidP="00DA4884">
            <w:pPr>
              <w:ind w:left="34"/>
              <w:rPr>
                <w:rFonts w:ascii="GHEA Grapalat" w:hAnsi="GHEA Grapalat" w:cs="Calibri"/>
                <w:b/>
                <w:sz w:val="18"/>
                <w:szCs w:val="18"/>
                <w:lang w:val="hy-AM"/>
              </w:rPr>
            </w:pPr>
            <w:proofErr w:type="spellStart"/>
            <w:r>
              <w:rPr>
                <w:rFonts w:ascii="GHEA Grapalat" w:hAnsi="GHEA Grapalat" w:cs="Calibri"/>
                <w:b/>
                <w:sz w:val="18"/>
                <w:szCs w:val="18"/>
              </w:rPr>
              <w:t>Այլ</w:t>
            </w:r>
            <w:proofErr w:type="spellEnd"/>
          </w:p>
        </w:tc>
        <w:tc>
          <w:tcPr>
            <w:tcW w:w="0" w:type="auto"/>
            <w:gridSpan w:val="5"/>
            <w:tcBorders>
              <w:right w:val="single" w:sz="4" w:space="0" w:color="auto"/>
            </w:tcBorders>
            <w:vAlign w:val="center"/>
          </w:tcPr>
          <w:p w14:paraId="796CD4C4" w14:textId="779CA9DC" w:rsidR="00DA4884" w:rsidRPr="003A1E43" w:rsidRDefault="00DA4884" w:rsidP="00DA4884">
            <w:pPr>
              <w:rPr>
                <w:rFonts w:ascii="GHEA Grapalat" w:hAnsi="GHEA Grapalat" w:cs="Calibri"/>
                <w:sz w:val="18"/>
                <w:szCs w:val="18"/>
                <w:lang w:val="hy-AM"/>
              </w:rPr>
            </w:pPr>
            <w:r w:rsidRPr="00A95C9E">
              <w:rPr>
                <w:rFonts w:ascii="GHEA Grapalat" w:eastAsia="Times New Roman" w:hAnsi="GHEA Grapalat" w:cs="Times New Roman"/>
                <w:color w:val="EE0000"/>
                <w:sz w:val="18"/>
                <w:szCs w:val="24"/>
                <w:lang w:val="hy-AM"/>
              </w:rPr>
              <w:t>Մատակարարվող ապրանքները պետք է լինեն նոր  գործարանային փաթեթավորմամբ։</w:t>
            </w:r>
            <w:proofErr w:type="spellStart"/>
            <w:r w:rsidRPr="0065376E">
              <w:rPr>
                <w:rFonts w:ascii="GHEA Grapalat" w:eastAsia="Times New Roman" w:hAnsi="GHEA Grapalat" w:cs="Times New Roman"/>
                <w:color w:val="EE0000"/>
                <w:sz w:val="18"/>
                <w:szCs w:val="24"/>
              </w:rPr>
              <w:t>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B538E2" w:rsidRDefault="00254BA5" w:rsidP="008B44AA">
      <w:pPr>
        <w:spacing w:after="0" w:line="240" w:lineRule="auto"/>
        <w:jc w:val="both"/>
        <w:rPr>
          <w:rFonts w:ascii="GHEA Grapalat" w:eastAsia="Times New Roman" w:hAnsi="GHEA Grapalat" w:cs="Times New Roman"/>
          <w:sz w:val="18"/>
          <w:szCs w:val="24"/>
          <w:lang w:val="af-ZA"/>
        </w:rPr>
      </w:pPr>
      <w:r w:rsidRPr="00B538E2">
        <w:rPr>
          <w:rFonts w:ascii="GHEA Grapalat" w:eastAsia="Times New Roman" w:hAnsi="GHEA Grapalat" w:cs="Times New Roman"/>
          <w:sz w:val="18"/>
          <w:szCs w:val="24"/>
          <w:lang w:val="af-ZA"/>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lastRenderedPageBreak/>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95D2B0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00083">
        <w:rPr>
          <w:rFonts w:ascii="GHEA Grapalat" w:eastAsia="Times New Roman" w:hAnsi="GHEA Grapalat" w:cs="Times New Roman"/>
          <w:i/>
          <w:sz w:val="18"/>
          <w:szCs w:val="24"/>
          <w:lang w:val="hy-AM"/>
        </w:rPr>
        <w:t>ՀՊՏՀ-ԳՀԱՊՁԲ-26/ՀՏ-4</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0F5C6C">
        <w:tc>
          <w:tcPr>
            <w:tcW w:w="14921" w:type="dxa"/>
            <w:gridSpan w:val="16"/>
          </w:tcPr>
          <w:p w14:paraId="21A3A5F5" w14:textId="77777777" w:rsidR="008B44AA" w:rsidRPr="008B44AA" w:rsidRDefault="008B44AA" w:rsidP="000F5C6C">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8F3730" w14:paraId="032B7BE9" w14:textId="77777777" w:rsidTr="000F5C6C">
        <w:tc>
          <w:tcPr>
            <w:tcW w:w="1980" w:type="dxa"/>
            <w:vMerge w:val="restart"/>
            <w:vAlign w:val="center"/>
          </w:tcPr>
          <w:p w14:paraId="2AD3C48D"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0F5C6C">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0F5C6C">
        <w:trPr>
          <w:trHeight w:val="1538"/>
        </w:trPr>
        <w:tc>
          <w:tcPr>
            <w:tcW w:w="1980" w:type="dxa"/>
            <w:vMerge/>
          </w:tcPr>
          <w:p w14:paraId="363D5A62"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0F5C6C">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
        </w:tc>
      </w:tr>
      <w:tr w:rsidR="00DA4884" w:rsidRPr="008B44AA" w14:paraId="2AD55977" w14:textId="77777777" w:rsidTr="000C1FAC">
        <w:trPr>
          <w:trHeight w:val="615"/>
        </w:trPr>
        <w:tc>
          <w:tcPr>
            <w:tcW w:w="1980" w:type="dxa"/>
            <w:vAlign w:val="center"/>
          </w:tcPr>
          <w:p w14:paraId="492437A7" w14:textId="02B74FC3"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30237310/2</w:t>
            </w:r>
          </w:p>
        </w:tc>
        <w:tc>
          <w:tcPr>
            <w:tcW w:w="2700" w:type="dxa"/>
            <w:tcBorders>
              <w:top w:val="nil"/>
              <w:left w:val="single" w:sz="4" w:space="0" w:color="auto"/>
              <w:bottom w:val="single" w:sz="4" w:space="0" w:color="auto"/>
              <w:right w:val="single" w:sz="4" w:space="0" w:color="auto"/>
            </w:tcBorders>
            <w:vAlign w:val="center"/>
          </w:tcPr>
          <w:p w14:paraId="0D77EB9F" w14:textId="4D7BAA08"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151X (W151OX)</w:t>
            </w:r>
          </w:p>
        </w:tc>
        <w:tc>
          <w:tcPr>
            <w:tcW w:w="2520" w:type="dxa"/>
            <w:vAlign w:val="center"/>
          </w:tcPr>
          <w:p w14:paraId="4C96E018" w14:textId="1A8A3B30" w:rsidR="00DA4884" w:rsidRPr="00156A83" w:rsidRDefault="00DA4884" w:rsidP="00DA4884">
            <w:pPr>
              <w:spacing w:after="0"/>
              <w:rPr>
                <w:rFonts w:ascii="GHEA Grapalat" w:hAnsi="GHEA Grapalat"/>
                <w:sz w:val="18"/>
                <w:lang w:val="hy-AM"/>
              </w:rPr>
            </w:pPr>
          </w:p>
        </w:tc>
        <w:tc>
          <w:tcPr>
            <w:tcW w:w="474" w:type="dxa"/>
          </w:tcPr>
          <w:p w14:paraId="531FCE70" w14:textId="77777777" w:rsidR="00DA4884" w:rsidRPr="008B44AA" w:rsidRDefault="00DA4884" w:rsidP="00DA4884">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0620DC25"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6F6EBBA0"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7E2869C6"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080AF4D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EAC878A" w14:textId="276047F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BD87FB8" w14:textId="70F03EC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BA86D5E" w14:textId="2573E18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778797A" w14:textId="21FBC3C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3D91E5A" w14:textId="03C4BCF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B6E4526" w14:textId="4F4B023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05FB691" w14:textId="3994924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2EBCAF2" w14:textId="539DC05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8B44AA" w14:paraId="121204F6" w14:textId="77777777" w:rsidTr="000C1FAC">
        <w:trPr>
          <w:trHeight w:val="615"/>
        </w:trPr>
        <w:tc>
          <w:tcPr>
            <w:tcW w:w="1980" w:type="dxa"/>
            <w:vAlign w:val="center"/>
          </w:tcPr>
          <w:p w14:paraId="29DEC7B0" w14:textId="7C47ADD6"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30237310/3</w:t>
            </w:r>
          </w:p>
        </w:tc>
        <w:tc>
          <w:tcPr>
            <w:tcW w:w="2700" w:type="dxa"/>
            <w:tcBorders>
              <w:top w:val="nil"/>
              <w:left w:val="single" w:sz="4" w:space="0" w:color="auto"/>
              <w:bottom w:val="single" w:sz="4" w:space="0" w:color="auto"/>
              <w:right w:val="single" w:sz="4" w:space="0" w:color="auto"/>
            </w:tcBorders>
            <w:vAlign w:val="center"/>
          </w:tcPr>
          <w:p w14:paraId="629F6F32" w14:textId="64E4E579"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HPLJ CF219A 7Q</w:t>
            </w:r>
          </w:p>
        </w:tc>
        <w:tc>
          <w:tcPr>
            <w:tcW w:w="2520" w:type="dxa"/>
            <w:vAlign w:val="center"/>
          </w:tcPr>
          <w:p w14:paraId="1979BD37" w14:textId="4ABC15AA" w:rsidR="00DA4884" w:rsidRPr="00156A83" w:rsidRDefault="00DA4884" w:rsidP="00DA4884">
            <w:pPr>
              <w:spacing w:after="0"/>
              <w:rPr>
                <w:rFonts w:ascii="GHEA Grapalat" w:hAnsi="GHEA Grapalat"/>
                <w:sz w:val="18"/>
                <w:lang w:val="hy-AM"/>
              </w:rPr>
            </w:pPr>
          </w:p>
        </w:tc>
        <w:tc>
          <w:tcPr>
            <w:tcW w:w="474" w:type="dxa"/>
          </w:tcPr>
          <w:p w14:paraId="6E5C979B" w14:textId="77777777" w:rsidR="00DA4884" w:rsidRPr="008B44AA" w:rsidRDefault="00DA4884" w:rsidP="00DA4884">
            <w:pPr>
              <w:spacing w:after="0" w:line="240" w:lineRule="auto"/>
              <w:jc w:val="center"/>
              <w:rPr>
                <w:rFonts w:ascii="GHEA Grapalat" w:eastAsia="Times New Roman" w:hAnsi="GHEA Grapalat" w:cs="Times New Roman"/>
                <w:sz w:val="24"/>
                <w:szCs w:val="24"/>
                <w:lang w:val="pt-BR"/>
              </w:rPr>
            </w:pPr>
          </w:p>
        </w:tc>
        <w:tc>
          <w:tcPr>
            <w:tcW w:w="544" w:type="dxa"/>
          </w:tcPr>
          <w:p w14:paraId="71311116" w14:textId="3F187758"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02697BE5" w14:textId="60987F9B"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23C2C042" w14:textId="084BD78A"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01566313" w14:textId="1526B073"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191588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A2371C5" w14:textId="4FFEE78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04D268"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CD0704D" w14:textId="3108814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3712832" w14:textId="7082AB6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71FC121" w14:textId="3D42AB4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8410D52" w14:textId="53B93CB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2A8BFDC" w14:textId="29CB44D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ED50FD2" w14:textId="533A0F7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ECCCE44" w14:textId="7B6793F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8B44AA" w14:paraId="690EBDD4" w14:textId="77777777" w:rsidTr="000C1FAC">
        <w:trPr>
          <w:trHeight w:val="615"/>
        </w:trPr>
        <w:tc>
          <w:tcPr>
            <w:tcW w:w="1980" w:type="dxa"/>
            <w:vAlign w:val="center"/>
          </w:tcPr>
          <w:p w14:paraId="177C4C98" w14:textId="21853C9B" w:rsidR="00DA4884" w:rsidRPr="001C6AC9" w:rsidRDefault="00DA4884" w:rsidP="00DA4884">
            <w:pPr>
              <w:spacing w:after="0"/>
              <w:rPr>
                <w:rFonts w:ascii="GHEA Grapalat" w:hAnsi="GHEA Grapalat"/>
                <w:sz w:val="18"/>
                <w:lang w:val="hy-AM"/>
              </w:rPr>
            </w:pPr>
            <w:r w:rsidRPr="00983256">
              <w:rPr>
                <w:rFonts w:ascii="GHEA Grapalat" w:hAnsi="GHEA Grapalat"/>
                <w:sz w:val="20"/>
                <w:szCs w:val="20"/>
              </w:rPr>
              <w:t>30237310/4</w:t>
            </w:r>
          </w:p>
        </w:tc>
        <w:tc>
          <w:tcPr>
            <w:tcW w:w="2700" w:type="dxa"/>
            <w:tcBorders>
              <w:top w:val="nil"/>
              <w:left w:val="single" w:sz="4" w:space="0" w:color="auto"/>
              <w:bottom w:val="single" w:sz="4" w:space="0" w:color="auto"/>
              <w:right w:val="single" w:sz="4" w:space="0" w:color="auto"/>
            </w:tcBorders>
            <w:vAlign w:val="center"/>
          </w:tcPr>
          <w:p w14:paraId="16931D4B" w14:textId="0F72D74F" w:rsidR="00DA4884" w:rsidRPr="001C6AC9"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Samsung MLT-101S</w:t>
            </w:r>
          </w:p>
        </w:tc>
        <w:tc>
          <w:tcPr>
            <w:tcW w:w="2520" w:type="dxa"/>
            <w:vAlign w:val="center"/>
          </w:tcPr>
          <w:p w14:paraId="24D770F5" w14:textId="48BFE545" w:rsidR="00DA4884" w:rsidRPr="001C6AC9" w:rsidRDefault="00DA4884" w:rsidP="00DA4884">
            <w:pPr>
              <w:spacing w:after="0"/>
              <w:rPr>
                <w:rFonts w:ascii="GHEA Grapalat" w:hAnsi="GHEA Grapalat"/>
                <w:sz w:val="18"/>
                <w:lang w:val="hy-AM"/>
              </w:rPr>
            </w:pPr>
          </w:p>
        </w:tc>
        <w:tc>
          <w:tcPr>
            <w:tcW w:w="474" w:type="dxa"/>
          </w:tcPr>
          <w:p w14:paraId="78152F02" w14:textId="77777777" w:rsidR="00DA4884" w:rsidRPr="001C6AC9"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DA4884" w:rsidRPr="001C6AC9"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640C6125"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4A55AF8F" w14:textId="619674D1"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543CED38" w14:textId="630212C1"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1412BFFE" w14:textId="77777777"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p w14:paraId="4065693E" w14:textId="2E5C3B0E"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3526260"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0D833895" w14:textId="2A94D1FF"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A48E44D"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7E1E636C" w14:textId="496B2E72"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FE1A867"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6ED92862" w14:textId="7F063ADA"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D0CA951"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1BEF2513" w14:textId="59C86676"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780F9521"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406E0BEA" w14:textId="08D91225"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0A99D25D"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58CBEAD2" w14:textId="4A27E0BF"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1963" w:type="dxa"/>
          </w:tcPr>
          <w:p w14:paraId="76E5EA9B" w14:textId="77777777" w:rsidR="00DA4884" w:rsidRPr="001C6AC9" w:rsidRDefault="00DA4884" w:rsidP="00DA4884">
            <w:pPr>
              <w:spacing w:after="0" w:line="240" w:lineRule="auto"/>
              <w:jc w:val="center"/>
              <w:rPr>
                <w:rFonts w:ascii="GHEA Grapalat" w:eastAsia="Times New Roman" w:hAnsi="GHEA Grapalat" w:cs="Times New Roman"/>
                <w:sz w:val="14"/>
                <w:szCs w:val="18"/>
                <w:lang w:val="pt-BR"/>
              </w:rPr>
            </w:pPr>
          </w:p>
          <w:p w14:paraId="21FC59D3" w14:textId="6D6639BC" w:rsidR="00DA4884" w:rsidRPr="001C6AC9" w:rsidRDefault="00DA4884" w:rsidP="00DA4884">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r>
      <w:tr w:rsidR="00DA4884" w:rsidRPr="008B44AA" w14:paraId="7E2E0C53" w14:textId="77777777" w:rsidTr="000C1FAC">
        <w:trPr>
          <w:trHeight w:val="615"/>
        </w:trPr>
        <w:tc>
          <w:tcPr>
            <w:tcW w:w="1980" w:type="dxa"/>
            <w:vAlign w:val="center"/>
          </w:tcPr>
          <w:p w14:paraId="1FD313EB" w14:textId="6C67C99C"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30237310/5</w:t>
            </w:r>
          </w:p>
        </w:tc>
        <w:tc>
          <w:tcPr>
            <w:tcW w:w="2700" w:type="dxa"/>
            <w:tcBorders>
              <w:top w:val="nil"/>
              <w:left w:val="single" w:sz="4" w:space="0" w:color="auto"/>
              <w:bottom w:val="single" w:sz="4" w:space="0" w:color="auto"/>
              <w:right w:val="single" w:sz="4" w:space="0" w:color="auto"/>
            </w:tcBorders>
            <w:vAlign w:val="center"/>
          </w:tcPr>
          <w:p w14:paraId="7FAFDA03" w14:textId="64AE546A"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070H</w:t>
            </w:r>
          </w:p>
        </w:tc>
        <w:tc>
          <w:tcPr>
            <w:tcW w:w="2520" w:type="dxa"/>
            <w:vAlign w:val="center"/>
          </w:tcPr>
          <w:p w14:paraId="184B9569" w14:textId="68A44B4F" w:rsidR="00DA4884" w:rsidRPr="00156A83" w:rsidRDefault="00DA4884" w:rsidP="00DA4884">
            <w:pPr>
              <w:spacing w:after="0"/>
              <w:rPr>
                <w:rFonts w:ascii="GHEA Grapalat" w:hAnsi="GHEA Grapalat"/>
                <w:sz w:val="18"/>
                <w:lang w:val="hy-AM"/>
              </w:rPr>
            </w:pPr>
          </w:p>
        </w:tc>
        <w:tc>
          <w:tcPr>
            <w:tcW w:w="474" w:type="dxa"/>
          </w:tcPr>
          <w:p w14:paraId="26AF9B69" w14:textId="77777777" w:rsidR="00DA4884" w:rsidRPr="008B44AA" w:rsidRDefault="00DA4884" w:rsidP="00DA4884">
            <w:pPr>
              <w:spacing w:after="0" w:line="240" w:lineRule="auto"/>
              <w:jc w:val="center"/>
              <w:rPr>
                <w:rFonts w:ascii="GHEA Grapalat" w:eastAsia="Times New Roman" w:hAnsi="GHEA Grapalat" w:cs="Times New Roman"/>
                <w:sz w:val="24"/>
                <w:szCs w:val="24"/>
                <w:lang w:val="pt-BR"/>
              </w:rPr>
            </w:pPr>
          </w:p>
        </w:tc>
        <w:tc>
          <w:tcPr>
            <w:tcW w:w="544" w:type="dxa"/>
          </w:tcPr>
          <w:p w14:paraId="39E9E2D0" w14:textId="72AD0FA9"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CAF0CF8" w14:textId="1F3A5FC1"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429163E7" w14:textId="7EBC7751"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EB27EA4" w14:textId="54709978"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B6A951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0B13EBC" w14:textId="22E6DD1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BB87C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AC06E04" w14:textId="6E53C1E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422C4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3496061" w14:textId="6BAA9C8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42D77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1032ED0" w14:textId="1E5162A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415EE8"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2279AEC" w14:textId="6DE2A86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631AC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46F1828" w14:textId="140760A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145D2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4FE6C25" w14:textId="7A479E7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97966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F878CB7" w14:textId="5A71861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8B44AA" w14:paraId="37393718" w14:textId="77777777" w:rsidTr="000C1FAC">
        <w:trPr>
          <w:trHeight w:val="615"/>
        </w:trPr>
        <w:tc>
          <w:tcPr>
            <w:tcW w:w="1980" w:type="dxa"/>
            <w:vAlign w:val="center"/>
          </w:tcPr>
          <w:p w14:paraId="39E1D52F" w14:textId="280848F8"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30237310/6</w:t>
            </w:r>
          </w:p>
        </w:tc>
        <w:tc>
          <w:tcPr>
            <w:tcW w:w="2700" w:type="dxa"/>
            <w:tcBorders>
              <w:top w:val="nil"/>
              <w:left w:val="single" w:sz="4" w:space="0" w:color="auto"/>
              <w:bottom w:val="single" w:sz="4" w:space="0" w:color="auto"/>
              <w:right w:val="single" w:sz="4" w:space="0" w:color="auto"/>
            </w:tcBorders>
            <w:vAlign w:val="center"/>
          </w:tcPr>
          <w:p w14:paraId="27BC2D43" w14:textId="60E40D83"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070 (</w:t>
            </w:r>
            <w:proofErr w:type="spellStart"/>
            <w:r w:rsidRPr="008F59FB">
              <w:rPr>
                <w:rFonts w:ascii="GHEA Grapalat" w:hAnsi="GHEA Grapalat"/>
                <w:sz w:val="20"/>
                <w:szCs w:val="20"/>
              </w:rPr>
              <w:t>օրիգինալ</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չիպով</w:t>
            </w:r>
            <w:proofErr w:type="spellEnd"/>
            <w:r w:rsidRPr="008F59FB">
              <w:rPr>
                <w:rFonts w:ascii="GHEA Grapalat" w:hAnsi="GHEA Grapalat"/>
                <w:sz w:val="20"/>
                <w:szCs w:val="20"/>
              </w:rPr>
              <w:t>)</w:t>
            </w:r>
          </w:p>
        </w:tc>
        <w:tc>
          <w:tcPr>
            <w:tcW w:w="2520" w:type="dxa"/>
            <w:vAlign w:val="center"/>
          </w:tcPr>
          <w:p w14:paraId="79213E3A" w14:textId="21402199" w:rsidR="00DA4884" w:rsidRPr="00156A83" w:rsidRDefault="00DA4884" w:rsidP="00DA4884">
            <w:pPr>
              <w:spacing w:after="0"/>
              <w:rPr>
                <w:rFonts w:ascii="GHEA Grapalat" w:hAnsi="GHEA Grapalat"/>
                <w:sz w:val="18"/>
                <w:lang w:val="hy-AM"/>
              </w:rPr>
            </w:pPr>
          </w:p>
        </w:tc>
        <w:tc>
          <w:tcPr>
            <w:tcW w:w="474" w:type="dxa"/>
          </w:tcPr>
          <w:p w14:paraId="0B5D1D93"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0E445677" w14:textId="743EABC5" w:rsidR="00DA4884" w:rsidRPr="001D292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6EB5C056" w14:textId="21916664"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4DA08A6B" w14:textId="41B39614"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22EB095C" w14:textId="24F76392"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tc>
        <w:tc>
          <w:tcPr>
            <w:tcW w:w="474" w:type="dxa"/>
          </w:tcPr>
          <w:p w14:paraId="3C58EA5F" w14:textId="77777777" w:rsidR="00DA4884" w:rsidRPr="00A95C9E" w:rsidRDefault="00DA4884" w:rsidP="00DA4884">
            <w:pPr>
              <w:spacing w:after="0" w:line="240" w:lineRule="auto"/>
              <w:jc w:val="center"/>
              <w:rPr>
                <w:rFonts w:ascii="GHEA Grapalat" w:eastAsia="Times New Roman" w:hAnsi="GHEA Grapalat" w:cs="Times New Roman"/>
                <w:sz w:val="14"/>
                <w:szCs w:val="18"/>
                <w:lang w:val="hy-AM"/>
              </w:rPr>
            </w:pPr>
          </w:p>
          <w:p w14:paraId="2DD2C3C6" w14:textId="3A240F6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470F5C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9AD42FF" w14:textId="4C90E48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9CBD3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6EFEFBA" w14:textId="3114494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4B7E7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CC8A29" w14:textId="553F36A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20911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ADD2DB2" w14:textId="7D6AF2D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26FF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22EE798" w14:textId="11BEB63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623BF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C779B91" w14:textId="3FA4667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0FB283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397F25A" w14:textId="5E418E2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8B44AA" w14:paraId="331B8DB7" w14:textId="77777777" w:rsidTr="000C1FAC">
        <w:trPr>
          <w:trHeight w:val="615"/>
        </w:trPr>
        <w:tc>
          <w:tcPr>
            <w:tcW w:w="1980" w:type="dxa"/>
            <w:vAlign w:val="center"/>
          </w:tcPr>
          <w:p w14:paraId="7551E583" w14:textId="6C0F8EEA"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30237310/7</w:t>
            </w:r>
          </w:p>
        </w:tc>
        <w:tc>
          <w:tcPr>
            <w:tcW w:w="2700" w:type="dxa"/>
            <w:tcBorders>
              <w:top w:val="nil"/>
              <w:left w:val="single" w:sz="4" w:space="0" w:color="auto"/>
              <w:bottom w:val="single" w:sz="4" w:space="0" w:color="auto"/>
              <w:right w:val="single" w:sz="4" w:space="0" w:color="auto"/>
            </w:tcBorders>
            <w:vAlign w:val="center"/>
          </w:tcPr>
          <w:p w14:paraId="61DEC8D3" w14:textId="2BEA9CF2"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Քարթրիջ</w:t>
            </w:r>
            <w:proofErr w:type="spellEnd"/>
            <w:r w:rsidRPr="008F59FB">
              <w:rPr>
                <w:rFonts w:ascii="GHEA Grapalat" w:hAnsi="GHEA Grapalat"/>
                <w:sz w:val="20"/>
                <w:szCs w:val="20"/>
              </w:rPr>
              <w:t xml:space="preserve"> HP CF281X</w:t>
            </w:r>
          </w:p>
        </w:tc>
        <w:tc>
          <w:tcPr>
            <w:tcW w:w="2520" w:type="dxa"/>
            <w:vAlign w:val="center"/>
          </w:tcPr>
          <w:p w14:paraId="3ACB38C5" w14:textId="03FCB495" w:rsidR="00DA4884" w:rsidRPr="00156A83" w:rsidRDefault="00DA4884" w:rsidP="00DA4884">
            <w:pPr>
              <w:spacing w:after="0"/>
              <w:rPr>
                <w:rFonts w:ascii="GHEA Grapalat" w:hAnsi="GHEA Grapalat"/>
                <w:sz w:val="18"/>
                <w:lang w:val="hy-AM"/>
              </w:rPr>
            </w:pPr>
          </w:p>
        </w:tc>
        <w:tc>
          <w:tcPr>
            <w:tcW w:w="474" w:type="dxa"/>
          </w:tcPr>
          <w:p w14:paraId="214DA98C" w14:textId="77777777" w:rsidR="00DA4884" w:rsidRPr="008B44AA" w:rsidRDefault="00DA4884" w:rsidP="00DA4884">
            <w:pPr>
              <w:spacing w:after="0" w:line="240" w:lineRule="auto"/>
              <w:jc w:val="center"/>
              <w:rPr>
                <w:rFonts w:ascii="GHEA Grapalat" w:eastAsia="Times New Roman" w:hAnsi="GHEA Grapalat" w:cs="Times New Roman"/>
                <w:sz w:val="24"/>
                <w:szCs w:val="24"/>
                <w:lang w:val="pt-BR"/>
              </w:rPr>
            </w:pPr>
          </w:p>
        </w:tc>
        <w:tc>
          <w:tcPr>
            <w:tcW w:w="544" w:type="dxa"/>
          </w:tcPr>
          <w:p w14:paraId="3B6E1A61" w14:textId="543AC5C2"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09F6CFC3" w14:textId="6DB8BDEA"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C8D1B1E" w14:textId="4313E804"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2C563F57" w14:textId="3A21F07E"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746D076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3C8C699" w14:textId="15C1A4F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0E2EB4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87794D4" w14:textId="5C67EDA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A1640F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E955A2A" w14:textId="62C64CB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C7B042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2B0CC3C" w14:textId="465AC13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B3BA7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397DE82" w14:textId="6406473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E7FCB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43FEA5C" w14:textId="61D63D6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FFC66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30E89B1" w14:textId="596C548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BF2E47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FC4FC9B" w14:textId="20331F3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8B44AA" w14:paraId="26E769FD" w14:textId="77777777" w:rsidTr="000C1FAC">
        <w:trPr>
          <w:trHeight w:val="615"/>
        </w:trPr>
        <w:tc>
          <w:tcPr>
            <w:tcW w:w="1980" w:type="dxa"/>
            <w:vAlign w:val="center"/>
          </w:tcPr>
          <w:p w14:paraId="5D99E38A" w14:textId="5A25C8FE"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32421100/2</w:t>
            </w:r>
          </w:p>
        </w:tc>
        <w:tc>
          <w:tcPr>
            <w:tcW w:w="2700" w:type="dxa"/>
            <w:tcBorders>
              <w:top w:val="single" w:sz="4" w:space="0" w:color="auto"/>
              <w:left w:val="single" w:sz="4" w:space="0" w:color="auto"/>
              <w:bottom w:val="single" w:sz="4" w:space="0" w:color="auto"/>
              <w:right w:val="single" w:sz="4" w:space="0" w:color="auto"/>
            </w:tcBorders>
            <w:vAlign w:val="center"/>
          </w:tcPr>
          <w:p w14:paraId="73BB178C" w14:textId="769C97A7"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Տվյալներ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փոխանցման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r w:rsidRPr="008F59FB">
              <w:rPr>
                <w:rFonts w:ascii="GHEA Grapalat" w:hAnsi="GHEA Grapalat"/>
                <w:sz w:val="20"/>
                <w:szCs w:val="20"/>
              </w:rPr>
              <w:t xml:space="preserve"> 4մ</w:t>
            </w:r>
          </w:p>
        </w:tc>
        <w:tc>
          <w:tcPr>
            <w:tcW w:w="2520" w:type="dxa"/>
            <w:vAlign w:val="center"/>
          </w:tcPr>
          <w:p w14:paraId="6B833DB5" w14:textId="75EB6E24" w:rsidR="00DA4884" w:rsidRPr="00156A83" w:rsidRDefault="00DA4884" w:rsidP="00DA4884">
            <w:pPr>
              <w:spacing w:after="0"/>
              <w:rPr>
                <w:rFonts w:ascii="GHEA Grapalat" w:hAnsi="GHEA Grapalat"/>
                <w:sz w:val="18"/>
                <w:lang w:val="hy-AM"/>
              </w:rPr>
            </w:pPr>
          </w:p>
        </w:tc>
        <w:tc>
          <w:tcPr>
            <w:tcW w:w="474" w:type="dxa"/>
          </w:tcPr>
          <w:p w14:paraId="24E33FAB" w14:textId="77777777" w:rsidR="00DA4884" w:rsidRPr="008B44AA" w:rsidRDefault="00DA4884" w:rsidP="00DA4884">
            <w:pPr>
              <w:spacing w:after="0" w:line="240" w:lineRule="auto"/>
              <w:jc w:val="center"/>
              <w:rPr>
                <w:rFonts w:ascii="GHEA Grapalat" w:eastAsia="Times New Roman" w:hAnsi="GHEA Grapalat" w:cs="Times New Roman"/>
                <w:sz w:val="24"/>
                <w:szCs w:val="24"/>
                <w:lang w:val="pt-BR"/>
              </w:rPr>
            </w:pPr>
          </w:p>
        </w:tc>
        <w:tc>
          <w:tcPr>
            <w:tcW w:w="544" w:type="dxa"/>
          </w:tcPr>
          <w:p w14:paraId="3D0E40CA" w14:textId="6DC18C99"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66D84BAA" w14:textId="5C2DE35D"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12DBA123" w14:textId="74A43FBB"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0EC1702B" w14:textId="235E5309"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tc>
        <w:tc>
          <w:tcPr>
            <w:tcW w:w="474" w:type="dxa"/>
          </w:tcPr>
          <w:p w14:paraId="5D67B44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DF8DACB" w14:textId="6E7B59B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2D802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EEE67ED" w14:textId="2598F96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A4E3F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B15C231" w14:textId="68C99A9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3CB7C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CC7BC7F" w14:textId="4962F8C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EDC51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5974727" w14:textId="60AE563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2FA1E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791761D" w14:textId="0D62EDC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749342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26D134D" w14:textId="3E637B5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980708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D8A1F81" w14:textId="1F69F1C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7DBF714C" w14:textId="77777777" w:rsidTr="000C1FAC">
        <w:trPr>
          <w:trHeight w:val="615"/>
        </w:trPr>
        <w:tc>
          <w:tcPr>
            <w:tcW w:w="1980" w:type="dxa"/>
            <w:vAlign w:val="center"/>
          </w:tcPr>
          <w:p w14:paraId="719CEF54" w14:textId="03A04A8E" w:rsidR="00DA4884" w:rsidRPr="00156A83" w:rsidRDefault="00DA4884" w:rsidP="00DA4884">
            <w:pPr>
              <w:spacing w:after="0"/>
              <w:rPr>
                <w:rFonts w:ascii="GHEA Grapalat" w:hAnsi="GHEA Grapalat"/>
                <w:sz w:val="18"/>
                <w:lang w:val="hy-AM"/>
              </w:rPr>
            </w:pPr>
            <w:r w:rsidRPr="00983256">
              <w:rPr>
                <w:rFonts w:ascii="GHEA Grapalat" w:hAnsi="GHEA Grapalat"/>
                <w:sz w:val="20"/>
                <w:szCs w:val="20"/>
              </w:rPr>
              <w:t>30121160</w:t>
            </w:r>
          </w:p>
        </w:tc>
        <w:tc>
          <w:tcPr>
            <w:tcW w:w="2700" w:type="dxa"/>
            <w:tcBorders>
              <w:top w:val="single" w:sz="4" w:space="0" w:color="auto"/>
              <w:left w:val="single" w:sz="4" w:space="0" w:color="auto"/>
              <w:bottom w:val="single" w:sz="4" w:space="0" w:color="auto"/>
              <w:right w:val="single" w:sz="4" w:space="0" w:color="auto"/>
            </w:tcBorders>
            <w:vAlign w:val="center"/>
          </w:tcPr>
          <w:p w14:paraId="2C966779" w14:textId="3758ED3F"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 xml:space="preserve">Անլար HDMI ազդանշանի հաղորդիչ և ընդունիչ սարք (Wireless HDMI </w:t>
            </w:r>
            <w:r w:rsidRPr="00983256">
              <w:rPr>
                <w:rFonts w:ascii="GHEA Grapalat" w:hAnsi="GHEA Grapalat"/>
                <w:sz w:val="20"/>
                <w:szCs w:val="20"/>
                <w:lang w:val="hy-AM"/>
              </w:rPr>
              <w:lastRenderedPageBreak/>
              <w:t>Extender Transmitter and Receiver)</w:t>
            </w:r>
          </w:p>
        </w:tc>
        <w:tc>
          <w:tcPr>
            <w:tcW w:w="2520" w:type="dxa"/>
            <w:vAlign w:val="center"/>
          </w:tcPr>
          <w:p w14:paraId="210C4D79" w14:textId="57297F1E" w:rsidR="00DA4884" w:rsidRPr="00156A83" w:rsidRDefault="00DA4884" w:rsidP="00DA4884">
            <w:pPr>
              <w:spacing w:after="0"/>
              <w:rPr>
                <w:rFonts w:ascii="GHEA Grapalat" w:hAnsi="GHEA Grapalat"/>
                <w:sz w:val="18"/>
                <w:lang w:val="hy-AM"/>
              </w:rPr>
            </w:pPr>
          </w:p>
        </w:tc>
        <w:tc>
          <w:tcPr>
            <w:tcW w:w="474" w:type="dxa"/>
          </w:tcPr>
          <w:p w14:paraId="7004DD7E"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05B21001" w14:textId="47B04CE8"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B1CB921" w14:textId="0A5C0D5A"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7F6D465" w14:textId="60B49243"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33F0361" w14:textId="2BA7D574"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9769EE5"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73716E29" w14:textId="06BA9B39"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FE19FF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19C1780" w14:textId="4DC39549"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342EC5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C3E6609" w14:textId="1971586A"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59A4B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0DD4D9F" w14:textId="060FC709"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653689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4F7AB40" w14:textId="68E0CEF5"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70863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C716B9A" w14:textId="5EDAA7F4"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56A14A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639B303" w14:textId="51A742C7"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8B9ACA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E95392E" w14:textId="26214CC6" w:rsidR="00DA4884" w:rsidRPr="00254BA5" w:rsidRDefault="00DA4884" w:rsidP="00DA4884">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0CF3CCAF" w14:textId="77777777" w:rsidTr="000C1FAC">
        <w:trPr>
          <w:trHeight w:val="615"/>
        </w:trPr>
        <w:tc>
          <w:tcPr>
            <w:tcW w:w="1980" w:type="dxa"/>
            <w:vAlign w:val="center"/>
          </w:tcPr>
          <w:p w14:paraId="2009B869" w14:textId="302846D2" w:rsidR="00DA4884" w:rsidRDefault="00DA4884" w:rsidP="00DA4884">
            <w:pPr>
              <w:spacing w:after="0"/>
              <w:rPr>
                <w:rFonts w:ascii="GHEA Grapalat" w:hAnsi="GHEA Grapalat"/>
                <w:sz w:val="18"/>
                <w:lang w:val="hy-AM"/>
              </w:rPr>
            </w:pPr>
            <w:r w:rsidRPr="00601144">
              <w:rPr>
                <w:rFonts w:ascii="GHEA Grapalat" w:hAnsi="GHEA Grapalat"/>
                <w:sz w:val="20"/>
                <w:szCs w:val="20"/>
              </w:rPr>
              <w:t>32561200</w:t>
            </w:r>
          </w:p>
        </w:tc>
        <w:tc>
          <w:tcPr>
            <w:tcW w:w="2700" w:type="dxa"/>
            <w:tcBorders>
              <w:top w:val="single" w:sz="4" w:space="0" w:color="auto"/>
              <w:left w:val="single" w:sz="4" w:space="0" w:color="auto"/>
              <w:bottom w:val="single" w:sz="4" w:space="0" w:color="auto"/>
              <w:right w:val="single" w:sz="4" w:space="0" w:color="auto"/>
            </w:tcBorders>
            <w:vAlign w:val="center"/>
          </w:tcPr>
          <w:p w14:paraId="2FF45376" w14:textId="1431B8B7" w:rsidR="00DA4884" w:rsidRPr="00156A83" w:rsidRDefault="00DA4884" w:rsidP="00DA4884">
            <w:pPr>
              <w:spacing w:after="0"/>
              <w:rPr>
                <w:rFonts w:ascii="GHEA Grapalat" w:hAnsi="GHEA Grapalat"/>
                <w:sz w:val="18"/>
                <w:lang w:val="hy-AM"/>
              </w:rPr>
            </w:pPr>
            <w:r w:rsidRPr="00601144">
              <w:rPr>
                <w:rFonts w:ascii="GHEA Grapalat" w:hAnsi="GHEA Grapalat"/>
                <w:sz w:val="20"/>
                <w:szCs w:val="20"/>
                <w:lang w:val="hy-AM"/>
              </w:rPr>
              <w:t>Օպտիկամանրաթելային մալուխ Patch Cord 1m sc/lc duplex singlemode</w:t>
            </w:r>
          </w:p>
        </w:tc>
        <w:tc>
          <w:tcPr>
            <w:tcW w:w="2520" w:type="dxa"/>
            <w:vAlign w:val="center"/>
          </w:tcPr>
          <w:p w14:paraId="4B329C00" w14:textId="77777777" w:rsidR="00DA4884" w:rsidRPr="00156A83" w:rsidRDefault="00DA4884" w:rsidP="00DA4884">
            <w:pPr>
              <w:spacing w:after="0"/>
              <w:rPr>
                <w:rFonts w:ascii="GHEA Grapalat" w:hAnsi="GHEA Grapalat"/>
                <w:sz w:val="18"/>
                <w:lang w:val="hy-AM"/>
              </w:rPr>
            </w:pPr>
          </w:p>
        </w:tc>
        <w:tc>
          <w:tcPr>
            <w:tcW w:w="474" w:type="dxa"/>
          </w:tcPr>
          <w:p w14:paraId="6F978670"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230D59B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238ACF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350122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1D5A2F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009BB26"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4BD978B4" w14:textId="605D5B7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8B136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0F87A36" w14:textId="0A7496E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5CE348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7756E3E" w14:textId="42C2B8C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3375C9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F13077B" w14:textId="3DE7224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1BFF4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812D40C" w14:textId="381DF53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054A9A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55DAC72" w14:textId="7AFC41E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A783E2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5AD7452" w14:textId="31F59A9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6394C3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A543EA2" w14:textId="4F2D588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750F0352" w14:textId="77777777" w:rsidTr="000C1FAC">
        <w:trPr>
          <w:trHeight w:val="615"/>
        </w:trPr>
        <w:tc>
          <w:tcPr>
            <w:tcW w:w="1980" w:type="dxa"/>
            <w:vAlign w:val="center"/>
          </w:tcPr>
          <w:p w14:paraId="3A9B00B4" w14:textId="4420D09C" w:rsidR="00DA4884" w:rsidRDefault="00DA4884" w:rsidP="00DA4884">
            <w:pPr>
              <w:spacing w:after="0"/>
              <w:rPr>
                <w:rFonts w:ascii="GHEA Grapalat" w:hAnsi="GHEA Grapalat"/>
                <w:sz w:val="18"/>
                <w:lang w:val="hy-AM"/>
              </w:rPr>
            </w:pPr>
            <w:r w:rsidRPr="00983256">
              <w:rPr>
                <w:rFonts w:ascii="GHEA Grapalat" w:hAnsi="GHEA Grapalat"/>
                <w:sz w:val="20"/>
                <w:szCs w:val="20"/>
              </w:rPr>
              <w:t>32561200/1</w:t>
            </w:r>
          </w:p>
        </w:tc>
        <w:tc>
          <w:tcPr>
            <w:tcW w:w="2700" w:type="dxa"/>
            <w:tcBorders>
              <w:top w:val="single" w:sz="4" w:space="0" w:color="auto"/>
              <w:left w:val="single" w:sz="4" w:space="0" w:color="auto"/>
              <w:bottom w:val="single" w:sz="4" w:space="0" w:color="auto"/>
              <w:right w:val="single" w:sz="4" w:space="0" w:color="auto"/>
            </w:tcBorders>
            <w:vAlign w:val="center"/>
          </w:tcPr>
          <w:p w14:paraId="6776BEC6" w14:textId="39EFC02C"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Օպտիկամանրաթելային մալուխ Patch Cord 1,5m lc/lc duplex singlemode</w:t>
            </w:r>
          </w:p>
        </w:tc>
        <w:tc>
          <w:tcPr>
            <w:tcW w:w="2520" w:type="dxa"/>
            <w:vAlign w:val="center"/>
          </w:tcPr>
          <w:p w14:paraId="51819369" w14:textId="77777777" w:rsidR="00DA4884" w:rsidRPr="00156A83" w:rsidRDefault="00DA4884" w:rsidP="00DA4884">
            <w:pPr>
              <w:spacing w:after="0"/>
              <w:rPr>
                <w:rFonts w:ascii="GHEA Grapalat" w:hAnsi="GHEA Grapalat"/>
                <w:sz w:val="18"/>
                <w:lang w:val="hy-AM"/>
              </w:rPr>
            </w:pPr>
          </w:p>
        </w:tc>
        <w:tc>
          <w:tcPr>
            <w:tcW w:w="474" w:type="dxa"/>
          </w:tcPr>
          <w:p w14:paraId="7301090B"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09C4EC6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2ADD334"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18C5D0A"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0DA18B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9AB2E7C"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09F39E72" w14:textId="5722F7E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38E37B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2122D17" w14:textId="31FCEBB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EEB527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E58B59A" w14:textId="34C6DB7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DF692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C3BC483" w14:textId="54D305F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E97CE8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BEEC142" w14:textId="60DB2B6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31CA26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17901DB" w14:textId="0C8FF62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9E4209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A48F237" w14:textId="0FC357E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41066A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B812903" w14:textId="143FDD4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08C0D7C3" w14:textId="77777777" w:rsidTr="000C1FAC">
        <w:trPr>
          <w:trHeight w:val="615"/>
        </w:trPr>
        <w:tc>
          <w:tcPr>
            <w:tcW w:w="1980" w:type="dxa"/>
            <w:vAlign w:val="center"/>
          </w:tcPr>
          <w:p w14:paraId="213DA610" w14:textId="10652FD2" w:rsidR="00DA4884" w:rsidRDefault="00DA4884" w:rsidP="00DA4884">
            <w:pPr>
              <w:spacing w:after="0"/>
              <w:rPr>
                <w:rFonts w:ascii="GHEA Grapalat" w:hAnsi="GHEA Grapalat"/>
                <w:sz w:val="18"/>
                <w:lang w:val="hy-AM"/>
              </w:rPr>
            </w:pPr>
            <w:r w:rsidRPr="00983256">
              <w:rPr>
                <w:rFonts w:ascii="GHEA Grapalat" w:hAnsi="GHEA Grapalat"/>
                <w:sz w:val="20"/>
                <w:szCs w:val="20"/>
              </w:rPr>
              <w:t>32561200/2</w:t>
            </w:r>
          </w:p>
        </w:tc>
        <w:tc>
          <w:tcPr>
            <w:tcW w:w="2700" w:type="dxa"/>
            <w:tcBorders>
              <w:top w:val="single" w:sz="4" w:space="0" w:color="auto"/>
              <w:left w:val="single" w:sz="4" w:space="0" w:color="auto"/>
              <w:bottom w:val="single" w:sz="4" w:space="0" w:color="auto"/>
              <w:right w:val="single" w:sz="4" w:space="0" w:color="auto"/>
            </w:tcBorders>
            <w:vAlign w:val="center"/>
          </w:tcPr>
          <w:p w14:paraId="55188509" w14:textId="14E84C2E"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Օպտիկամանրաթելային մալուխ Patch Cord 1,5m lc/lc duplex multimode</w:t>
            </w:r>
          </w:p>
        </w:tc>
        <w:tc>
          <w:tcPr>
            <w:tcW w:w="2520" w:type="dxa"/>
            <w:vAlign w:val="center"/>
          </w:tcPr>
          <w:p w14:paraId="28B48037" w14:textId="77777777" w:rsidR="00DA4884" w:rsidRPr="00156A83" w:rsidRDefault="00DA4884" w:rsidP="00DA4884">
            <w:pPr>
              <w:spacing w:after="0"/>
              <w:rPr>
                <w:rFonts w:ascii="GHEA Grapalat" w:hAnsi="GHEA Grapalat"/>
                <w:sz w:val="18"/>
                <w:lang w:val="hy-AM"/>
              </w:rPr>
            </w:pPr>
          </w:p>
        </w:tc>
        <w:tc>
          <w:tcPr>
            <w:tcW w:w="474" w:type="dxa"/>
          </w:tcPr>
          <w:p w14:paraId="2FA77E92"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47AF708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07D659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5AFAE5E"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FC13BCA"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119C6BC"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431FA6F3" w14:textId="04EA0C7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1EDEA5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05487B4" w14:textId="3F4481D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2352A2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5E6CC8C" w14:textId="0CA01F3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D99DF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241EDA0" w14:textId="388F41D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DE896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645FA00" w14:textId="764B527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2A7BC3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594BAFA" w14:textId="37EC056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9863E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5D5CEA7" w14:textId="153DC88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E427F4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665C19A" w14:textId="581A261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06EC55D7" w14:textId="77777777" w:rsidTr="000C1FAC">
        <w:trPr>
          <w:trHeight w:val="615"/>
        </w:trPr>
        <w:tc>
          <w:tcPr>
            <w:tcW w:w="1980" w:type="dxa"/>
            <w:vAlign w:val="center"/>
          </w:tcPr>
          <w:p w14:paraId="4F92E6F6" w14:textId="79FC9331" w:rsidR="00DA4884" w:rsidRDefault="00DA4884" w:rsidP="00DA4884">
            <w:pPr>
              <w:spacing w:after="0"/>
              <w:rPr>
                <w:rFonts w:ascii="GHEA Grapalat" w:hAnsi="GHEA Grapalat"/>
                <w:sz w:val="18"/>
                <w:lang w:val="hy-AM"/>
              </w:rPr>
            </w:pPr>
            <w:r w:rsidRPr="00983256">
              <w:rPr>
                <w:rFonts w:ascii="GHEA Grapalat" w:hAnsi="GHEA Grapalat"/>
                <w:sz w:val="20"/>
                <w:szCs w:val="20"/>
              </w:rPr>
              <w:t>31731200</w:t>
            </w:r>
          </w:p>
        </w:tc>
        <w:tc>
          <w:tcPr>
            <w:tcW w:w="2700" w:type="dxa"/>
            <w:tcBorders>
              <w:top w:val="single" w:sz="4" w:space="0" w:color="auto"/>
              <w:left w:val="single" w:sz="4" w:space="0" w:color="auto"/>
              <w:bottom w:val="single" w:sz="4" w:space="0" w:color="auto"/>
              <w:right w:val="single" w:sz="4" w:space="0" w:color="auto"/>
            </w:tcBorders>
            <w:vAlign w:val="center"/>
          </w:tcPr>
          <w:p w14:paraId="51B33C5D" w14:textId="69A7A9B9"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Օպտիկական մոդուլ (GBIC) SFP 10gb lc duplex singlemode</w:t>
            </w:r>
          </w:p>
        </w:tc>
        <w:tc>
          <w:tcPr>
            <w:tcW w:w="2520" w:type="dxa"/>
            <w:vAlign w:val="center"/>
          </w:tcPr>
          <w:p w14:paraId="641FA32F" w14:textId="77777777" w:rsidR="00DA4884" w:rsidRPr="00156A83" w:rsidRDefault="00DA4884" w:rsidP="00DA4884">
            <w:pPr>
              <w:spacing w:after="0"/>
              <w:rPr>
                <w:rFonts w:ascii="GHEA Grapalat" w:hAnsi="GHEA Grapalat"/>
                <w:sz w:val="18"/>
                <w:lang w:val="hy-AM"/>
              </w:rPr>
            </w:pPr>
          </w:p>
        </w:tc>
        <w:tc>
          <w:tcPr>
            <w:tcW w:w="474" w:type="dxa"/>
          </w:tcPr>
          <w:p w14:paraId="2CC43564"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7E4105B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F84DC6E"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7091C3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38B281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E33B231"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4C8CEAB8" w14:textId="2047F55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39BE80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51566D0" w14:textId="0F21B4E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24EF2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1162ED4" w14:textId="72F6CB8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0EC0F7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B0F38C2" w14:textId="7B1AB62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C9DEA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20137BA" w14:textId="3D6FFA7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E9B2B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3C3BED4" w14:textId="1F7971B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10B660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77C7FD7" w14:textId="7D55BC0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D1B868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E41371E" w14:textId="0404BA3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6CCF75CE" w14:textId="77777777" w:rsidTr="000C1FAC">
        <w:trPr>
          <w:trHeight w:val="615"/>
        </w:trPr>
        <w:tc>
          <w:tcPr>
            <w:tcW w:w="1980" w:type="dxa"/>
            <w:vAlign w:val="center"/>
          </w:tcPr>
          <w:p w14:paraId="78618DD2" w14:textId="5331A895" w:rsidR="00DA4884" w:rsidRDefault="00DA4884" w:rsidP="00DA4884">
            <w:pPr>
              <w:spacing w:after="0"/>
              <w:rPr>
                <w:rFonts w:ascii="GHEA Grapalat" w:hAnsi="GHEA Grapalat"/>
                <w:sz w:val="18"/>
                <w:lang w:val="hy-AM"/>
              </w:rPr>
            </w:pPr>
            <w:r w:rsidRPr="00983256">
              <w:rPr>
                <w:rFonts w:ascii="GHEA Grapalat" w:hAnsi="GHEA Grapalat"/>
                <w:sz w:val="20"/>
                <w:szCs w:val="20"/>
              </w:rPr>
              <w:t>31731200/1</w:t>
            </w:r>
          </w:p>
        </w:tc>
        <w:tc>
          <w:tcPr>
            <w:tcW w:w="2700" w:type="dxa"/>
            <w:tcBorders>
              <w:top w:val="single" w:sz="4" w:space="0" w:color="auto"/>
              <w:left w:val="single" w:sz="4" w:space="0" w:color="auto"/>
              <w:bottom w:val="single" w:sz="4" w:space="0" w:color="auto"/>
              <w:right w:val="single" w:sz="4" w:space="0" w:color="auto"/>
            </w:tcBorders>
            <w:vAlign w:val="center"/>
          </w:tcPr>
          <w:p w14:paraId="518ABA1B" w14:textId="331D2EED"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Օպտիկական մոդուլ (GBIC) SFP 10gb lc duplex multimode</w:t>
            </w:r>
          </w:p>
        </w:tc>
        <w:tc>
          <w:tcPr>
            <w:tcW w:w="2520" w:type="dxa"/>
            <w:vAlign w:val="center"/>
          </w:tcPr>
          <w:p w14:paraId="521291B9" w14:textId="77777777" w:rsidR="00DA4884" w:rsidRPr="00156A83" w:rsidRDefault="00DA4884" w:rsidP="00DA4884">
            <w:pPr>
              <w:spacing w:after="0"/>
              <w:rPr>
                <w:rFonts w:ascii="GHEA Grapalat" w:hAnsi="GHEA Grapalat"/>
                <w:sz w:val="18"/>
                <w:lang w:val="hy-AM"/>
              </w:rPr>
            </w:pPr>
          </w:p>
        </w:tc>
        <w:tc>
          <w:tcPr>
            <w:tcW w:w="474" w:type="dxa"/>
          </w:tcPr>
          <w:p w14:paraId="2D6D3FF9"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533BFE2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F924868"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9F08BA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C29952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467B8C6"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724ACD34" w14:textId="5A286F0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37427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AAF4943" w14:textId="4EFEC06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28071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19A7577" w14:textId="00A49E6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65D8CD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99462C" w14:textId="0DF1E40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C5115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C25EE37" w14:textId="0A37370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347147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6305A7F" w14:textId="58E9A61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694F64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80C7B8D" w14:textId="6BB7F3C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B10F7A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1EC99A8" w14:textId="24F9CF5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35C670DB" w14:textId="77777777" w:rsidTr="000C1FAC">
        <w:trPr>
          <w:trHeight w:val="615"/>
        </w:trPr>
        <w:tc>
          <w:tcPr>
            <w:tcW w:w="1980" w:type="dxa"/>
            <w:vAlign w:val="center"/>
          </w:tcPr>
          <w:p w14:paraId="1FBF1C03" w14:textId="26C922DF" w:rsidR="00DA4884" w:rsidRDefault="00DA4884" w:rsidP="00DA4884">
            <w:pPr>
              <w:spacing w:after="0"/>
              <w:rPr>
                <w:rFonts w:ascii="GHEA Grapalat" w:hAnsi="GHEA Grapalat"/>
                <w:sz w:val="18"/>
                <w:lang w:val="hy-AM"/>
              </w:rPr>
            </w:pPr>
            <w:r>
              <w:rPr>
                <w:rFonts w:ascii="GHEA Grapalat" w:hAnsi="GHEA Grapalat"/>
                <w:sz w:val="20"/>
                <w:szCs w:val="20"/>
              </w:rPr>
              <w:t>9</w:t>
            </w:r>
            <w:r w:rsidRPr="00983256">
              <w:rPr>
                <w:rFonts w:ascii="GHEA Grapalat" w:hAnsi="GHEA Grapalat"/>
                <w:sz w:val="20"/>
                <w:szCs w:val="20"/>
              </w:rPr>
              <w:t>32421100/2</w:t>
            </w:r>
          </w:p>
        </w:tc>
        <w:tc>
          <w:tcPr>
            <w:tcW w:w="2700" w:type="dxa"/>
            <w:tcBorders>
              <w:top w:val="single" w:sz="4" w:space="0" w:color="auto"/>
              <w:left w:val="single" w:sz="4" w:space="0" w:color="auto"/>
              <w:bottom w:val="single" w:sz="4" w:space="0" w:color="auto"/>
              <w:right w:val="single" w:sz="4" w:space="0" w:color="auto"/>
            </w:tcBorders>
            <w:vAlign w:val="center"/>
          </w:tcPr>
          <w:p w14:paraId="01A25917" w14:textId="0D4B9663"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Ցանցային մալուխ patchcord cat6 10-20sm</w:t>
            </w:r>
          </w:p>
        </w:tc>
        <w:tc>
          <w:tcPr>
            <w:tcW w:w="2520" w:type="dxa"/>
            <w:vAlign w:val="center"/>
          </w:tcPr>
          <w:p w14:paraId="4C406B19" w14:textId="77777777" w:rsidR="00DA4884" w:rsidRPr="00156A83" w:rsidRDefault="00DA4884" w:rsidP="00DA4884">
            <w:pPr>
              <w:spacing w:after="0"/>
              <w:rPr>
                <w:rFonts w:ascii="GHEA Grapalat" w:hAnsi="GHEA Grapalat"/>
                <w:sz w:val="18"/>
                <w:lang w:val="hy-AM"/>
              </w:rPr>
            </w:pPr>
          </w:p>
        </w:tc>
        <w:tc>
          <w:tcPr>
            <w:tcW w:w="474" w:type="dxa"/>
          </w:tcPr>
          <w:p w14:paraId="5E596A35"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274C6D8A"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A130B6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7A8E76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5C124DD"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E94C268"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0DB02E12" w14:textId="4BF2DC4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EF9A17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AE41EB6" w14:textId="09B3BD2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F6D3F9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C7B1278" w14:textId="2D2E42D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2C67BD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8806413" w14:textId="738A6D4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F2C2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08C2EFA" w14:textId="2F9D118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7B7626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CF3133F" w14:textId="1147FAB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16B0A4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4363D6B" w14:textId="527591D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369D03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FDEEA11" w14:textId="0D6563F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777088B3" w14:textId="77777777" w:rsidTr="000C1FAC">
        <w:trPr>
          <w:trHeight w:val="615"/>
        </w:trPr>
        <w:tc>
          <w:tcPr>
            <w:tcW w:w="1980" w:type="dxa"/>
            <w:vAlign w:val="center"/>
          </w:tcPr>
          <w:p w14:paraId="2088903D" w14:textId="35C5B68B" w:rsidR="00DA4884" w:rsidRDefault="00DA4884" w:rsidP="00DA4884">
            <w:pPr>
              <w:spacing w:after="0"/>
              <w:rPr>
                <w:rFonts w:ascii="GHEA Grapalat" w:hAnsi="GHEA Grapalat"/>
                <w:sz w:val="18"/>
                <w:lang w:val="hy-AM"/>
              </w:rPr>
            </w:pPr>
            <w:r w:rsidRPr="00983256">
              <w:rPr>
                <w:rFonts w:ascii="GHEA Grapalat" w:hAnsi="GHEA Grapalat"/>
                <w:sz w:val="20"/>
                <w:szCs w:val="20"/>
              </w:rPr>
              <w:t>31684400/1</w:t>
            </w:r>
          </w:p>
        </w:tc>
        <w:tc>
          <w:tcPr>
            <w:tcW w:w="2700" w:type="dxa"/>
            <w:tcBorders>
              <w:top w:val="single" w:sz="4" w:space="0" w:color="auto"/>
              <w:left w:val="single" w:sz="4" w:space="0" w:color="auto"/>
              <w:bottom w:val="single" w:sz="4" w:space="0" w:color="auto"/>
              <w:right w:val="single" w:sz="4" w:space="0" w:color="auto"/>
            </w:tcBorders>
            <w:vAlign w:val="center"/>
          </w:tcPr>
          <w:p w14:paraId="321236C6" w14:textId="7CF8BD29"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Ցանցային մալուխի անցման միակցիչ RJ-45-ից RJ-45</w:t>
            </w:r>
          </w:p>
        </w:tc>
        <w:tc>
          <w:tcPr>
            <w:tcW w:w="2520" w:type="dxa"/>
            <w:vAlign w:val="center"/>
          </w:tcPr>
          <w:p w14:paraId="7FCC0FC2" w14:textId="77777777" w:rsidR="00DA4884" w:rsidRPr="00156A83" w:rsidRDefault="00DA4884" w:rsidP="00DA4884">
            <w:pPr>
              <w:spacing w:after="0"/>
              <w:rPr>
                <w:rFonts w:ascii="GHEA Grapalat" w:hAnsi="GHEA Grapalat"/>
                <w:sz w:val="18"/>
                <w:lang w:val="hy-AM"/>
              </w:rPr>
            </w:pPr>
          </w:p>
        </w:tc>
        <w:tc>
          <w:tcPr>
            <w:tcW w:w="474" w:type="dxa"/>
          </w:tcPr>
          <w:p w14:paraId="528590C4"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690FA2D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7E6102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0078FE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D28469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5B7AA22"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3D28049D" w14:textId="720699D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247BB0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345D014" w14:textId="14DD9AF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48F80E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84C6F52" w14:textId="6051EA9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A1DC0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75797BF" w14:textId="7981E5D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75B038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66556FF" w14:textId="49A43D1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C7B74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8C761F6" w14:textId="54CDF8A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C9EA4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405CE5E" w14:textId="692E639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3AE723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CAC83C" w14:textId="465F845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7ABA97B4" w14:textId="77777777" w:rsidTr="000C1FAC">
        <w:trPr>
          <w:trHeight w:val="615"/>
        </w:trPr>
        <w:tc>
          <w:tcPr>
            <w:tcW w:w="1980" w:type="dxa"/>
            <w:vAlign w:val="center"/>
          </w:tcPr>
          <w:p w14:paraId="35DC02AC" w14:textId="0B8127A0" w:rsidR="00DA4884" w:rsidRDefault="00DA4884" w:rsidP="00DA4884">
            <w:pPr>
              <w:spacing w:after="0"/>
              <w:rPr>
                <w:rFonts w:ascii="GHEA Grapalat" w:hAnsi="GHEA Grapalat"/>
                <w:sz w:val="18"/>
                <w:lang w:val="hy-AM"/>
              </w:rPr>
            </w:pPr>
            <w:r w:rsidRPr="00983256">
              <w:rPr>
                <w:rFonts w:ascii="GHEA Grapalat" w:hAnsi="GHEA Grapalat"/>
                <w:sz w:val="20"/>
                <w:szCs w:val="20"/>
              </w:rPr>
              <w:t>38341130/1</w:t>
            </w:r>
          </w:p>
        </w:tc>
        <w:tc>
          <w:tcPr>
            <w:tcW w:w="2700" w:type="dxa"/>
            <w:tcBorders>
              <w:top w:val="single" w:sz="4" w:space="0" w:color="auto"/>
              <w:left w:val="single" w:sz="4" w:space="0" w:color="auto"/>
              <w:bottom w:val="single" w:sz="4" w:space="0" w:color="auto"/>
              <w:right w:val="single" w:sz="4" w:space="0" w:color="auto"/>
            </w:tcBorders>
            <w:vAlign w:val="center"/>
          </w:tcPr>
          <w:p w14:paraId="545F5839" w14:textId="74D9ECFA"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Օպտիկական մալուխի թեստեր Fiber Optic Cable Troubleshoot Kit - Visual Fault Locator</w:t>
            </w:r>
          </w:p>
        </w:tc>
        <w:tc>
          <w:tcPr>
            <w:tcW w:w="2520" w:type="dxa"/>
            <w:vAlign w:val="center"/>
          </w:tcPr>
          <w:p w14:paraId="68C87771" w14:textId="77777777" w:rsidR="00DA4884" w:rsidRPr="00156A83" w:rsidRDefault="00DA4884" w:rsidP="00DA4884">
            <w:pPr>
              <w:spacing w:after="0"/>
              <w:rPr>
                <w:rFonts w:ascii="GHEA Grapalat" w:hAnsi="GHEA Grapalat"/>
                <w:sz w:val="18"/>
                <w:lang w:val="hy-AM"/>
              </w:rPr>
            </w:pPr>
          </w:p>
        </w:tc>
        <w:tc>
          <w:tcPr>
            <w:tcW w:w="474" w:type="dxa"/>
          </w:tcPr>
          <w:p w14:paraId="6D9B2A1A"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74AB118A"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1CCE32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C32368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D6325E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964BC78"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5FB1B342" w14:textId="089F30A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E19F6B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F36C890" w14:textId="251BB7D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6833E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3B91122" w14:textId="3F9D0B3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6C47AC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DD31081" w14:textId="3AA6DB7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3D4BE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52D05D3" w14:textId="0095AC3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FBB46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B4524C7" w14:textId="3B43F29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8BF3C4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6A0B7D1" w14:textId="1B792E3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2EFB2F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EB89861" w14:textId="10B0F77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3CE7E829" w14:textId="77777777" w:rsidTr="000C1FAC">
        <w:trPr>
          <w:trHeight w:val="615"/>
        </w:trPr>
        <w:tc>
          <w:tcPr>
            <w:tcW w:w="1980" w:type="dxa"/>
            <w:vAlign w:val="center"/>
          </w:tcPr>
          <w:p w14:paraId="487C2E01" w14:textId="317FD233" w:rsidR="00DA4884" w:rsidRDefault="00DA4884" w:rsidP="00DA4884">
            <w:pPr>
              <w:spacing w:after="0"/>
              <w:rPr>
                <w:rFonts w:ascii="GHEA Grapalat" w:hAnsi="GHEA Grapalat"/>
                <w:sz w:val="18"/>
                <w:lang w:val="hy-AM"/>
              </w:rPr>
            </w:pPr>
            <w:r w:rsidRPr="00983256">
              <w:rPr>
                <w:rFonts w:ascii="GHEA Grapalat" w:hAnsi="GHEA Grapalat"/>
                <w:sz w:val="20"/>
                <w:szCs w:val="20"/>
              </w:rPr>
              <w:t>38341130/2</w:t>
            </w:r>
          </w:p>
        </w:tc>
        <w:tc>
          <w:tcPr>
            <w:tcW w:w="2700" w:type="dxa"/>
            <w:tcBorders>
              <w:top w:val="single" w:sz="4" w:space="0" w:color="auto"/>
              <w:left w:val="single" w:sz="4" w:space="0" w:color="auto"/>
              <w:bottom w:val="single" w:sz="4" w:space="0" w:color="auto"/>
              <w:right w:val="single" w:sz="4" w:space="0" w:color="auto"/>
            </w:tcBorders>
            <w:vAlign w:val="center"/>
          </w:tcPr>
          <w:p w14:paraId="5EFDC3FD" w14:textId="0FAFBD81"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հզորության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չափիչ</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w:t>
            </w:r>
            <w:proofErr w:type="spellEnd"/>
            <w:r w:rsidRPr="008F59FB">
              <w:rPr>
                <w:rFonts w:ascii="GHEA Grapalat" w:hAnsi="GHEA Grapalat"/>
                <w:sz w:val="20"/>
                <w:szCs w:val="20"/>
              </w:rPr>
              <w:t xml:space="preserve"> </w:t>
            </w:r>
          </w:p>
        </w:tc>
        <w:tc>
          <w:tcPr>
            <w:tcW w:w="2520" w:type="dxa"/>
            <w:vAlign w:val="center"/>
          </w:tcPr>
          <w:p w14:paraId="4854A2C4" w14:textId="77777777" w:rsidR="00DA4884" w:rsidRPr="00156A83" w:rsidRDefault="00DA4884" w:rsidP="00DA4884">
            <w:pPr>
              <w:spacing w:after="0"/>
              <w:rPr>
                <w:rFonts w:ascii="GHEA Grapalat" w:hAnsi="GHEA Grapalat"/>
                <w:sz w:val="18"/>
                <w:lang w:val="hy-AM"/>
              </w:rPr>
            </w:pPr>
          </w:p>
        </w:tc>
        <w:tc>
          <w:tcPr>
            <w:tcW w:w="474" w:type="dxa"/>
          </w:tcPr>
          <w:p w14:paraId="71F51B95"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63300FEC"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5DFC70C"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4E3E9EE"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6922FB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013166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13E7586" w14:textId="274F5CC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AA67BA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42F65ED" w14:textId="4FE3B00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CE5EDD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966238C" w14:textId="4BE31CE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2D815F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E6E5B4C" w14:textId="16D08FD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A2AC10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AB1373E" w14:textId="353D3EC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99D57F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BA12E0C" w14:textId="74438C9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E7681F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1706B1C" w14:textId="036477E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4057F7D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0C9E876" w14:textId="09CAB0D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321A4997" w14:textId="77777777" w:rsidTr="000C1FAC">
        <w:trPr>
          <w:trHeight w:val="615"/>
        </w:trPr>
        <w:tc>
          <w:tcPr>
            <w:tcW w:w="1980" w:type="dxa"/>
            <w:vAlign w:val="center"/>
          </w:tcPr>
          <w:p w14:paraId="79348605" w14:textId="4C064A88" w:rsidR="00DA4884" w:rsidRDefault="00DA4884" w:rsidP="00DA4884">
            <w:pPr>
              <w:spacing w:after="0"/>
              <w:rPr>
                <w:rFonts w:ascii="GHEA Grapalat" w:hAnsi="GHEA Grapalat"/>
                <w:sz w:val="18"/>
                <w:lang w:val="hy-AM"/>
              </w:rPr>
            </w:pPr>
            <w:r w:rsidRPr="00983256">
              <w:rPr>
                <w:rFonts w:ascii="GHEA Grapalat" w:hAnsi="GHEA Grapalat"/>
                <w:sz w:val="20"/>
                <w:szCs w:val="20"/>
              </w:rPr>
              <w:t>32561200/3</w:t>
            </w:r>
          </w:p>
        </w:tc>
        <w:tc>
          <w:tcPr>
            <w:tcW w:w="2700" w:type="dxa"/>
            <w:tcBorders>
              <w:top w:val="single" w:sz="4" w:space="0" w:color="auto"/>
              <w:left w:val="single" w:sz="4" w:space="0" w:color="auto"/>
              <w:bottom w:val="single" w:sz="4" w:space="0" w:color="auto"/>
              <w:right w:val="single" w:sz="4" w:space="0" w:color="auto"/>
            </w:tcBorders>
            <w:vAlign w:val="center"/>
          </w:tcPr>
          <w:p w14:paraId="6F0668EC" w14:textId="28662809"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w:t>
            </w:r>
            <w:proofErr w:type="spellEnd"/>
          </w:p>
        </w:tc>
        <w:tc>
          <w:tcPr>
            <w:tcW w:w="2520" w:type="dxa"/>
            <w:vAlign w:val="center"/>
          </w:tcPr>
          <w:p w14:paraId="63F4105B" w14:textId="77777777" w:rsidR="00DA4884" w:rsidRPr="00156A83" w:rsidRDefault="00DA4884" w:rsidP="00DA4884">
            <w:pPr>
              <w:spacing w:after="0"/>
              <w:rPr>
                <w:rFonts w:ascii="GHEA Grapalat" w:hAnsi="GHEA Grapalat"/>
                <w:sz w:val="18"/>
                <w:lang w:val="hy-AM"/>
              </w:rPr>
            </w:pPr>
          </w:p>
        </w:tc>
        <w:tc>
          <w:tcPr>
            <w:tcW w:w="474" w:type="dxa"/>
          </w:tcPr>
          <w:p w14:paraId="25245F2F"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7F6445A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4D1A8C8"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A44DDA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EF7C66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FEE1BF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2823D00" w14:textId="2CB49F7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8574B7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96AE0AC" w14:textId="37F5D70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475BD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439FEC0" w14:textId="659A622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EB53EE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FEEFB8A" w14:textId="3A3BD72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4B8B5F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E34DDA3" w14:textId="5D29F90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429C9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D277D7A" w14:textId="4C7F198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303893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F055AD5" w14:textId="79B2F04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60B86E3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B7A68FB" w14:textId="1E6A1F0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5284D320" w14:textId="77777777" w:rsidTr="000C1FAC">
        <w:trPr>
          <w:trHeight w:val="615"/>
        </w:trPr>
        <w:tc>
          <w:tcPr>
            <w:tcW w:w="1980" w:type="dxa"/>
            <w:vAlign w:val="center"/>
          </w:tcPr>
          <w:p w14:paraId="18A80B8D" w14:textId="06359699" w:rsidR="00DA4884" w:rsidRDefault="00DA4884" w:rsidP="00DA4884">
            <w:pPr>
              <w:spacing w:after="0"/>
              <w:rPr>
                <w:rFonts w:ascii="GHEA Grapalat" w:hAnsi="GHEA Grapalat"/>
                <w:sz w:val="18"/>
                <w:lang w:val="hy-AM"/>
              </w:rPr>
            </w:pPr>
            <w:r w:rsidRPr="00983256">
              <w:rPr>
                <w:rFonts w:ascii="GHEA Grapalat" w:hAnsi="GHEA Grapalat"/>
                <w:sz w:val="20"/>
                <w:szCs w:val="20"/>
              </w:rPr>
              <w:t>44163410/9</w:t>
            </w:r>
          </w:p>
        </w:tc>
        <w:tc>
          <w:tcPr>
            <w:tcW w:w="2700" w:type="dxa"/>
            <w:tcBorders>
              <w:top w:val="single" w:sz="4" w:space="0" w:color="auto"/>
              <w:left w:val="single" w:sz="4" w:space="0" w:color="auto"/>
              <w:bottom w:val="single" w:sz="4" w:space="0" w:color="auto"/>
              <w:right w:val="single" w:sz="4" w:space="0" w:color="auto"/>
            </w:tcBorders>
            <w:vAlign w:val="center"/>
          </w:tcPr>
          <w:p w14:paraId="01CFD5F3" w14:textId="50DF231A"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մուֆտ</w:t>
            </w:r>
            <w:proofErr w:type="spellEnd"/>
          </w:p>
        </w:tc>
        <w:tc>
          <w:tcPr>
            <w:tcW w:w="2520" w:type="dxa"/>
            <w:vAlign w:val="center"/>
          </w:tcPr>
          <w:p w14:paraId="1D4F87D2" w14:textId="77777777" w:rsidR="00DA4884" w:rsidRPr="00156A83" w:rsidRDefault="00DA4884" w:rsidP="00DA4884">
            <w:pPr>
              <w:spacing w:after="0"/>
              <w:rPr>
                <w:rFonts w:ascii="GHEA Grapalat" w:hAnsi="GHEA Grapalat"/>
                <w:sz w:val="18"/>
                <w:lang w:val="hy-AM"/>
              </w:rPr>
            </w:pPr>
          </w:p>
        </w:tc>
        <w:tc>
          <w:tcPr>
            <w:tcW w:w="474" w:type="dxa"/>
          </w:tcPr>
          <w:p w14:paraId="0F1A5424"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001AB33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B58DE34"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B51395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611E5F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8346B7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7B1393B" w14:textId="3E0A8E1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5FAD3F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4ED8539" w14:textId="72A3688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ECDD4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71C87B0" w14:textId="76F2B4E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812EB4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C8E5CAE" w14:textId="68D88F7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70449B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C864EDD" w14:textId="5A8D56A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B4369E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78C2AFB" w14:textId="644316E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D1FD6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759CFF4" w14:textId="1EF3F4D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004EFC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B8B8548" w14:textId="286FF2C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6D275184" w14:textId="77777777" w:rsidTr="000C1FAC">
        <w:trPr>
          <w:trHeight w:val="615"/>
        </w:trPr>
        <w:tc>
          <w:tcPr>
            <w:tcW w:w="1980" w:type="dxa"/>
            <w:vAlign w:val="center"/>
          </w:tcPr>
          <w:p w14:paraId="597A0011" w14:textId="48FD58BF" w:rsidR="00DA4884" w:rsidRDefault="00DA4884" w:rsidP="00DA4884">
            <w:pPr>
              <w:spacing w:after="0"/>
              <w:rPr>
                <w:rFonts w:ascii="GHEA Grapalat" w:hAnsi="GHEA Grapalat"/>
                <w:sz w:val="18"/>
                <w:lang w:val="hy-AM"/>
              </w:rPr>
            </w:pPr>
            <w:r w:rsidRPr="00983256">
              <w:rPr>
                <w:rFonts w:ascii="GHEA Grapalat" w:hAnsi="GHEA Grapalat"/>
                <w:sz w:val="20"/>
                <w:szCs w:val="20"/>
              </w:rPr>
              <w:lastRenderedPageBreak/>
              <w:t>32421300</w:t>
            </w:r>
          </w:p>
        </w:tc>
        <w:tc>
          <w:tcPr>
            <w:tcW w:w="2700" w:type="dxa"/>
            <w:tcBorders>
              <w:top w:val="single" w:sz="4" w:space="0" w:color="auto"/>
              <w:left w:val="single" w:sz="4" w:space="0" w:color="auto"/>
              <w:bottom w:val="single" w:sz="4" w:space="0" w:color="auto"/>
              <w:right w:val="single" w:sz="4" w:space="0" w:color="auto"/>
            </w:tcBorders>
            <w:vAlign w:val="center"/>
          </w:tcPr>
          <w:p w14:paraId="38616857" w14:textId="3A4279D8"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Եռակցված</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բաժանարարներ</w:t>
            </w:r>
            <w:proofErr w:type="spellEnd"/>
          </w:p>
        </w:tc>
        <w:tc>
          <w:tcPr>
            <w:tcW w:w="2520" w:type="dxa"/>
            <w:vAlign w:val="center"/>
          </w:tcPr>
          <w:p w14:paraId="0BEC951F" w14:textId="77777777" w:rsidR="00DA4884" w:rsidRPr="00156A83" w:rsidRDefault="00DA4884" w:rsidP="00DA4884">
            <w:pPr>
              <w:spacing w:after="0"/>
              <w:rPr>
                <w:rFonts w:ascii="GHEA Grapalat" w:hAnsi="GHEA Grapalat"/>
                <w:sz w:val="18"/>
                <w:lang w:val="hy-AM"/>
              </w:rPr>
            </w:pPr>
          </w:p>
        </w:tc>
        <w:tc>
          <w:tcPr>
            <w:tcW w:w="474" w:type="dxa"/>
          </w:tcPr>
          <w:p w14:paraId="0E216CA1"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33510FF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7DE486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58C70C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7D0836C"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9C0657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54EB85A" w14:textId="1501B5D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DAAB02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80320AB" w14:textId="1833E1D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6AE44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B09475E" w14:textId="34C400A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E59315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E03B5BF" w14:textId="1EC61B4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110B89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F6016A3" w14:textId="6985B41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959FA1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451322B" w14:textId="1BDD3A1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10AABD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9FE9C58" w14:textId="616E6FD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64C5F2D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7C0DE91" w14:textId="1902B4A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593E06AC" w14:textId="77777777" w:rsidTr="000C1FAC">
        <w:trPr>
          <w:trHeight w:val="615"/>
        </w:trPr>
        <w:tc>
          <w:tcPr>
            <w:tcW w:w="1980" w:type="dxa"/>
            <w:vAlign w:val="center"/>
          </w:tcPr>
          <w:p w14:paraId="36067AE4" w14:textId="477ED6D7" w:rsidR="00DA4884" w:rsidRDefault="00DA4884" w:rsidP="00DA4884">
            <w:pPr>
              <w:spacing w:after="0"/>
              <w:rPr>
                <w:rFonts w:ascii="GHEA Grapalat" w:hAnsi="GHEA Grapalat"/>
                <w:sz w:val="18"/>
                <w:lang w:val="hy-AM"/>
              </w:rPr>
            </w:pPr>
            <w:r w:rsidRPr="00983256">
              <w:rPr>
                <w:rFonts w:ascii="GHEA Grapalat" w:hAnsi="GHEA Grapalat"/>
                <w:sz w:val="20"/>
                <w:szCs w:val="20"/>
              </w:rPr>
              <w:t>31221190</w:t>
            </w:r>
          </w:p>
        </w:tc>
        <w:tc>
          <w:tcPr>
            <w:tcW w:w="2700" w:type="dxa"/>
            <w:tcBorders>
              <w:top w:val="single" w:sz="4" w:space="0" w:color="auto"/>
              <w:left w:val="single" w:sz="4" w:space="0" w:color="auto"/>
              <w:bottom w:val="single" w:sz="4" w:space="0" w:color="auto"/>
              <w:right w:val="single" w:sz="4" w:space="0" w:color="auto"/>
            </w:tcBorders>
            <w:vAlign w:val="center"/>
          </w:tcPr>
          <w:p w14:paraId="31A54D01" w14:textId="6804C90D"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Օպտիկական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մալուխի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միակցիչներ</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կոնեկտոր</w:t>
            </w:r>
            <w:proofErr w:type="spellEnd"/>
            <w:r w:rsidRPr="008F59FB">
              <w:rPr>
                <w:rFonts w:ascii="GHEA Grapalat" w:hAnsi="GHEA Grapalat"/>
                <w:sz w:val="20"/>
                <w:szCs w:val="20"/>
              </w:rPr>
              <w:t>)</w:t>
            </w:r>
          </w:p>
        </w:tc>
        <w:tc>
          <w:tcPr>
            <w:tcW w:w="2520" w:type="dxa"/>
            <w:vAlign w:val="center"/>
          </w:tcPr>
          <w:p w14:paraId="2D87E07A" w14:textId="77777777" w:rsidR="00DA4884" w:rsidRPr="00156A83" w:rsidRDefault="00DA4884" w:rsidP="00DA4884">
            <w:pPr>
              <w:spacing w:after="0"/>
              <w:rPr>
                <w:rFonts w:ascii="GHEA Grapalat" w:hAnsi="GHEA Grapalat"/>
                <w:sz w:val="18"/>
                <w:lang w:val="hy-AM"/>
              </w:rPr>
            </w:pPr>
          </w:p>
        </w:tc>
        <w:tc>
          <w:tcPr>
            <w:tcW w:w="474" w:type="dxa"/>
          </w:tcPr>
          <w:p w14:paraId="50BB7C3D"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439A1AC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A0256B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6C50E63"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0C59B0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7D8E5C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7D8EB5A" w14:textId="76F4A45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527B2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7C9C20C" w14:textId="514B21E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61084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22624D8" w14:textId="0787E98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15E5E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C604E2F" w14:textId="5721F2A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C662CA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5A42124" w14:textId="06CB1F6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97FFF5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498212A" w14:textId="7E72A4E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F2D5A5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B3D4637" w14:textId="59F03B7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026E97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8BB6C7E" w14:textId="1FD8AB1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21745051" w14:textId="77777777" w:rsidTr="000C1FAC">
        <w:trPr>
          <w:trHeight w:val="615"/>
        </w:trPr>
        <w:tc>
          <w:tcPr>
            <w:tcW w:w="1980" w:type="dxa"/>
            <w:vAlign w:val="center"/>
          </w:tcPr>
          <w:p w14:paraId="0588C74F" w14:textId="4D616DF1" w:rsidR="00DA4884" w:rsidRDefault="00DA4884" w:rsidP="00DA4884">
            <w:pPr>
              <w:spacing w:after="0"/>
              <w:rPr>
                <w:rFonts w:ascii="GHEA Grapalat" w:hAnsi="GHEA Grapalat"/>
                <w:sz w:val="18"/>
                <w:lang w:val="hy-AM"/>
              </w:rPr>
            </w:pPr>
            <w:r w:rsidRPr="00983256">
              <w:rPr>
                <w:rFonts w:ascii="GHEA Grapalat" w:hAnsi="GHEA Grapalat"/>
                <w:sz w:val="20"/>
                <w:szCs w:val="20"/>
              </w:rPr>
              <w:t>38341130</w:t>
            </w:r>
          </w:p>
        </w:tc>
        <w:tc>
          <w:tcPr>
            <w:tcW w:w="2700" w:type="dxa"/>
            <w:tcBorders>
              <w:top w:val="single" w:sz="4" w:space="0" w:color="auto"/>
              <w:left w:val="single" w:sz="4" w:space="0" w:color="auto"/>
              <w:bottom w:val="single" w:sz="4" w:space="0" w:color="auto"/>
              <w:right w:val="single" w:sz="4" w:space="0" w:color="auto"/>
            </w:tcBorders>
            <w:vAlign w:val="center"/>
          </w:tcPr>
          <w:p w14:paraId="6B52D4DF" w14:textId="2DC388AC"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Գծային</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թեստեր</w:t>
            </w:r>
            <w:proofErr w:type="spellEnd"/>
            <w:r w:rsidRPr="008F59FB">
              <w:rPr>
                <w:rFonts w:ascii="GHEA Grapalat" w:hAnsi="GHEA Grapalat"/>
                <w:sz w:val="20"/>
                <w:szCs w:val="20"/>
              </w:rPr>
              <w:t xml:space="preserve"> </w:t>
            </w:r>
          </w:p>
        </w:tc>
        <w:tc>
          <w:tcPr>
            <w:tcW w:w="2520" w:type="dxa"/>
            <w:vAlign w:val="center"/>
          </w:tcPr>
          <w:p w14:paraId="63BD7189" w14:textId="77777777" w:rsidR="00DA4884" w:rsidRPr="00156A83" w:rsidRDefault="00DA4884" w:rsidP="00DA4884">
            <w:pPr>
              <w:spacing w:after="0"/>
              <w:rPr>
                <w:rFonts w:ascii="GHEA Grapalat" w:hAnsi="GHEA Grapalat"/>
                <w:sz w:val="18"/>
                <w:lang w:val="hy-AM"/>
              </w:rPr>
            </w:pPr>
          </w:p>
        </w:tc>
        <w:tc>
          <w:tcPr>
            <w:tcW w:w="474" w:type="dxa"/>
          </w:tcPr>
          <w:p w14:paraId="75B97ECA"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68420C68"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8E2E9E4"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433B03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DFAEB8C"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628783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E2AFF9F" w14:textId="6999585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ADE9A1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29D6596" w14:textId="08CAE6D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B0752B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B4ED17B" w14:textId="12FD640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DF2BB0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9C7390C" w14:textId="03FCEF2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6E8FB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AE45859" w14:textId="418B56D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8E376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51E4A1E" w14:textId="7FF0ACC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F21553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60E1713" w14:textId="4CCFE43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E740B9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597F3E4" w14:textId="24EE983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119E91E6" w14:textId="77777777" w:rsidTr="000C1FAC">
        <w:trPr>
          <w:trHeight w:val="615"/>
        </w:trPr>
        <w:tc>
          <w:tcPr>
            <w:tcW w:w="1980" w:type="dxa"/>
            <w:vAlign w:val="center"/>
          </w:tcPr>
          <w:p w14:paraId="29267F43" w14:textId="764224A6" w:rsidR="00DA4884" w:rsidRDefault="00DA4884" w:rsidP="00DA4884">
            <w:pPr>
              <w:spacing w:after="0"/>
              <w:rPr>
                <w:rFonts w:ascii="GHEA Grapalat" w:hAnsi="GHEA Grapalat"/>
                <w:sz w:val="18"/>
                <w:lang w:val="hy-AM"/>
              </w:rPr>
            </w:pPr>
            <w:r w:rsidRPr="00983256">
              <w:rPr>
                <w:rFonts w:ascii="GHEA Grapalat" w:hAnsi="GHEA Grapalat"/>
                <w:sz w:val="20"/>
                <w:szCs w:val="20"/>
              </w:rPr>
              <w:t>32422100</w:t>
            </w:r>
          </w:p>
        </w:tc>
        <w:tc>
          <w:tcPr>
            <w:tcW w:w="2700" w:type="dxa"/>
            <w:tcBorders>
              <w:top w:val="single" w:sz="4" w:space="0" w:color="auto"/>
              <w:left w:val="single" w:sz="4" w:space="0" w:color="auto"/>
              <w:bottom w:val="single" w:sz="4" w:space="0" w:color="auto"/>
              <w:right w:val="single" w:sz="4" w:space="0" w:color="auto"/>
            </w:tcBorders>
            <w:vAlign w:val="center"/>
          </w:tcPr>
          <w:p w14:paraId="44ECE65C" w14:textId="6284E8AB" w:rsidR="00DA4884" w:rsidRPr="00156A83" w:rsidRDefault="00DA4884" w:rsidP="00DA4884">
            <w:pPr>
              <w:spacing w:after="0"/>
              <w:rPr>
                <w:rFonts w:ascii="GHEA Grapalat" w:hAnsi="GHEA Grapalat"/>
                <w:sz w:val="18"/>
                <w:lang w:val="hy-AM"/>
              </w:rPr>
            </w:pPr>
            <w:r w:rsidRPr="00983256">
              <w:rPr>
                <w:rFonts w:ascii="GHEA Grapalat" w:hAnsi="GHEA Grapalat"/>
                <w:sz w:val="20"/>
                <w:szCs w:val="20"/>
                <w:lang w:val="hy-AM"/>
              </w:rPr>
              <w:t>Արտաքին կոշտ սկավառակ 2TB SSD m2</w:t>
            </w:r>
          </w:p>
        </w:tc>
        <w:tc>
          <w:tcPr>
            <w:tcW w:w="2520" w:type="dxa"/>
            <w:vAlign w:val="center"/>
          </w:tcPr>
          <w:p w14:paraId="4F4E3A07" w14:textId="77777777" w:rsidR="00DA4884" w:rsidRPr="00156A83" w:rsidRDefault="00DA4884" w:rsidP="00DA4884">
            <w:pPr>
              <w:spacing w:after="0"/>
              <w:rPr>
                <w:rFonts w:ascii="GHEA Grapalat" w:hAnsi="GHEA Grapalat"/>
                <w:sz w:val="18"/>
                <w:lang w:val="hy-AM"/>
              </w:rPr>
            </w:pPr>
          </w:p>
        </w:tc>
        <w:tc>
          <w:tcPr>
            <w:tcW w:w="474" w:type="dxa"/>
          </w:tcPr>
          <w:p w14:paraId="0714F9E2"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4AC316B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94A31A2"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E5EE99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A33581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05284CB" w14:textId="77777777" w:rsidR="00DA4884" w:rsidRPr="00DA4884" w:rsidRDefault="00DA4884" w:rsidP="00DA4884">
            <w:pPr>
              <w:spacing w:after="0" w:line="240" w:lineRule="auto"/>
              <w:jc w:val="center"/>
              <w:rPr>
                <w:rFonts w:ascii="GHEA Grapalat" w:eastAsia="Times New Roman" w:hAnsi="GHEA Grapalat" w:cs="Times New Roman"/>
                <w:sz w:val="14"/>
                <w:szCs w:val="18"/>
                <w:lang w:val="hy-AM"/>
              </w:rPr>
            </w:pPr>
          </w:p>
          <w:p w14:paraId="2EC719F0" w14:textId="28BD418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F87B38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73ACCC7" w14:textId="13FF39E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5E2AE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5CEB7CD" w14:textId="54A1297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5C0F85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66DEE38" w14:textId="17035B2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CD8AB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2589D68" w14:textId="464F5F4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E06134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C9B6811" w14:textId="7A1DB23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04B409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0F3FA04" w14:textId="41FA0C3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0B383A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ACB3AE0" w14:textId="71CD95A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19DD72C8" w14:textId="77777777" w:rsidTr="000C1FAC">
        <w:trPr>
          <w:trHeight w:val="615"/>
        </w:trPr>
        <w:tc>
          <w:tcPr>
            <w:tcW w:w="1980" w:type="dxa"/>
            <w:vAlign w:val="center"/>
          </w:tcPr>
          <w:p w14:paraId="43E80D9F" w14:textId="40480617" w:rsidR="00DA4884" w:rsidRDefault="00DA4884" w:rsidP="00DA4884">
            <w:pPr>
              <w:spacing w:after="0"/>
              <w:rPr>
                <w:rFonts w:ascii="GHEA Grapalat" w:hAnsi="GHEA Grapalat"/>
                <w:sz w:val="18"/>
                <w:lang w:val="hy-AM"/>
              </w:rPr>
            </w:pPr>
            <w:r w:rsidRPr="00983256">
              <w:rPr>
                <w:rFonts w:ascii="GHEA Grapalat" w:hAnsi="GHEA Grapalat"/>
                <w:sz w:val="20"/>
                <w:szCs w:val="20"/>
              </w:rPr>
              <w:t>32561200/4</w:t>
            </w:r>
          </w:p>
        </w:tc>
        <w:tc>
          <w:tcPr>
            <w:tcW w:w="2700" w:type="dxa"/>
            <w:tcBorders>
              <w:top w:val="single" w:sz="4" w:space="0" w:color="auto"/>
              <w:left w:val="single" w:sz="4" w:space="0" w:color="auto"/>
              <w:bottom w:val="single" w:sz="4" w:space="0" w:color="auto"/>
              <w:right w:val="single" w:sz="4" w:space="0" w:color="auto"/>
            </w:tcBorders>
            <w:vAlign w:val="center"/>
          </w:tcPr>
          <w:p w14:paraId="385F52D2" w14:textId="261E7BFF" w:rsidR="00DA4884" w:rsidRPr="00156A83" w:rsidRDefault="00DA4884" w:rsidP="00DA4884">
            <w:pPr>
              <w:spacing w:after="0"/>
              <w:rPr>
                <w:rFonts w:ascii="GHEA Grapalat" w:hAnsi="GHEA Grapalat"/>
                <w:sz w:val="18"/>
                <w:lang w:val="hy-AM"/>
              </w:rPr>
            </w:pPr>
            <w:r w:rsidRPr="008F59FB">
              <w:rPr>
                <w:rFonts w:ascii="GHEA Grapalat" w:hAnsi="GHEA Grapalat"/>
                <w:sz w:val="20"/>
                <w:szCs w:val="20"/>
              </w:rPr>
              <w:t>HDD 4TB</w:t>
            </w:r>
          </w:p>
        </w:tc>
        <w:tc>
          <w:tcPr>
            <w:tcW w:w="2520" w:type="dxa"/>
            <w:vAlign w:val="center"/>
          </w:tcPr>
          <w:p w14:paraId="3BF915C2" w14:textId="77777777" w:rsidR="00DA4884" w:rsidRPr="00156A83" w:rsidRDefault="00DA4884" w:rsidP="00DA4884">
            <w:pPr>
              <w:spacing w:after="0"/>
              <w:rPr>
                <w:rFonts w:ascii="GHEA Grapalat" w:hAnsi="GHEA Grapalat"/>
                <w:sz w:val="18"/>
                <w:lang w:val="hy-AM"/>
              </w:rPr>
            </w:pPr>
          </w:p>
        </w:tc>
        <w:tc>
          <w:tcPr>
            <w:tcW w:w="474" w:type="dxa"/>
          </w:tcPr>
          <w:p w14:paraId="5DC49AA7"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5A6DD714"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2E0EF02"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A3E0A4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91D0482"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6F3CDA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942CA56" w14:textId="0226A97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40DE1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25940A7" w14:textId="73946B8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ED93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5120071" w14:textId="2910CAE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4506A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EA7A441" w14:textId="671C8BA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D2784B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05503BE" w14:textId="001AB5D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BF121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87D575A" w14:textId="0C26929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ED1971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B8D14E6" w14:textId="099E6C6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DB2835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E67A979" w14:textId="6465701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0B56A14B" w14:textId="77777777" w:rsidTr="000C1FAC">
        <w:trPr>
          <w:trHeight w:val="615"/>
        </w:trPr>
        <w:tc>
          <w:tcPr>
            <w:tcW w:w="1980" w:type="dxa"/>
            <w:vAlign w:val="center"/>
          </w:tcPr>
          <w:p w14:paraId="25CDA8D5" w14:textId="3FE15582" w:rsidR="00DA4884" w:rsidRDefault="00DA4884" w:rsidP="00DA4884">
            <w:pPr>
              <w:spacing w:after="0"/>
              <w:rPr>
                <w:rFonts w:ascii="GHEA Grapalat" w:hAnsi="GHEA Grapalat"/>
                <w:sz w:val="18"/>
                <w:lang w:val="hy-AM"/>
              </w:rPr>
            </w:pPr>
            <w:r w:rsidRPr="00983256">
              <w:rPr>
                <w:rFonts w:ascii="GHEA Grapalat" w:hAnsi="GHEA Grapalat"/>
                <w:sz w:val="20"/>
                <w:szCs w:val="20"/>
              </w:rPr>
              <w:t>32561200/5</w:t>
            </w:r>
          </w:p>
        </w:tc>
        <w:tc>
          <w:tcPr>
            <w:tcW w:w="2700" w:type="dxa"/>
            <w:tcBorders>
              <w:top w:val="single" w:sz="4" w:space="0" w:color="auto"/>
              <w:left w:val="single" w:sz="4" w:space="0" w:color="auto"/>
              <w:bottom w:val="single" w:sz="4" w:space="0" w:color="auto"/>
              <w:right w:val="single" w:sz="4" w:space="0" w:color="auto"/>
            </w:tcBorders>
            <w:vAlign w:val="center"/>
          </w:tcPr>
          <w:p w14:paraId="5DD2CCEB" w14:textId="429A3385" w:rsidR="00DA4884" w:rsidRPr="00156A83" w:rsidRDefault="00DA4884" w:rsidP="00DA4884">
            <w:pPr>
              <w:spacing w:after="0"/>
              <w:rPr>
                <w:rFonts w:ascii="GHEA Grapalat" w:hAnsi="GHEA Grapalat"/>
                <w:sz w:val="18"/>
                <w:lang w:val="hy-AM"/>
              </w:rPr>
            </w:pPr>
            <w:r w:rsidRPr="008F59FB">
              <w:rPr>
                <w:rFonts w:ascii="GHEA Grapalat" w:hAnsi="GHEA Grapalat"/>
                <w:sz w:val="20"/>
                <w:szCs w:val="20"/>
              </w:rPr>
              <w:t>HDD 2TB</w:t>
            </w:r>
          </w:p>
        </w:tc>
        <w:tc>
          <w:tcPr>
            <w:tcW w:w="2520" w:type="dxa"/>
            <w:vAlign w:val="center"/>
          </w:tcPr>
          <w:p w14:paraId="7B0C2F88" w14:textId="77777777" w:rsidR="00DA4884" w:rsidRPr="00156A83" w:rsidRDefault="00DA4884" w:rsidP="00DA4884">
            <w:pPr>
              <w:spacing w:after="0"/>
              <w:rPr>
                <w:rFonts w:ascii="GHEA Grapalat" w:hAnsi="GHEA Grapalat"/>
                <w:sz w:val="18"/>
                <w:lang w:val="hy-AM"/>
              </w:rPr>
            </w:pPr>
          </w:p>
        </w:tc>
        <w:tc>
          <w:tcPr>
            <w:tcW w:w="474" w:type="dxa"/>
          </w:tcPr>
          <w:p w14:paraId="1D885E48"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1395BCF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27EE3C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8F6701E"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137E25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28A8AE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7F44E8D" w14:textId="3800C579"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0A473D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2762A66" w14:textId="0FFD0AD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95F77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A456737" w14:textId="0943081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B992F7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39592DA" w14:textId="6EBDF5E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8EFEC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C2FA848" w14:textId="70D0CEC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99111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B57D25C" w14:textId="2C30875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C4664C"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32DE52C" w14:textId="7595681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FC65B0B"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2BD82FB" w14:textId="779FB36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6CD29818" w14:textId="77777777" w:rsidTr="000C1FAC">
        <w:trPr>
          <w:trHeight w:val="615"/>
        </w:trPr>
        <w:tc>
          <w:tcPr>
            <w:tcW w:w="1980" w:type="dxa"/>
            <w:vAlign w:val="center"/>
          </w:tcPr>
          <w:p w14:paraId="7A5004C6" w14:textId="01287CF1" w:rsidR="00DA4884" w:rsidRDefault="00DA4884" w:rsidP="00DA4884">
            <w:pPr>
              <w:spacing w:after="0"/>
              <w:rPr>
                <w:rFonts w:ascii="GHEA Grapalat" w:hAnsi="GHEA Grapalat"/>
                <w:sz w:val="18"/>
                <w:lang w:val="hy-AM"/>
              </w:rPr>
            </w:pPr>
            <w:r w:rsidRPr="00983256">
              <w:rPr>
                <w:rFonts w:ascii="GHEA Grapalat" w:hAnsi="GHEA Grapalat"/>
                <w:sz w:val="20"/>
                <w:szCs w:val="20"/>
              </w:rPr>
              <w:t>30192620</w:t>
            </w:r>
          </w:p>
        </w:tc>
        <w:tc>
          <w:tcPr>
            <w:tcW w:w="2700" w:type="dxa"/>
            <w:tcBorders>
              <w:top w:val="single" w:sz="4" w:space="0" w:color="auto"/>
              <w:left w:val="single" w:sz="4" w:space="0" w:color="auto"/>
              <w:bottom w:val="single" w:sz="4" w:space="0" w:color="auto"/>
              <w:right w:val="single" w:sz="4" w:space="0" w:color="auto"/>
            </w:tcBorders>
            <w:vAlign w:val="center"/>
          </w:tcPr>
          <w:p w14:paraId="6AD41D6F" w14:textId="094DEB0B"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սարքի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c>
          <w:tcPr>
            <w:tcW w:w="2520" w:type="dxa"/>
            <w:vAlign w:val="center"/>
          </w:tcPr>
          <w:p w14:paraId="667A0EC1" w14:textId="77777777" w:rsidR="00DA4884" w:rsidRPr="00156A83" w:rsidRDefault="00DA4884" w:rsidP="00DA4884">
            <w:pPr>
              <w:spacing w:after="0"/>
              <w:rPr>
                <w:rFonts w:ascii="GHEA Grapalat" w:hAnsi="GHEA Grapalat"/>
                <w:sz w:val="18"/>
                <w:lang w:val="hy-AM"/>
              </w:rPr>
            </w:pPr>
          </w:p>
        </w:tc>
        <w:tc>
          <w:tcPr>
            <w:tcW w:w="474" w:type="dxa"/>
          </w:tcPr>
          <w:p w14:paraId="7394DD73"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31006EBA"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8A4A96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0042B2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AF8B43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4B23A6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226602C" w14:textId="04766B7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E06627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54448AF" w14:textId="65FD4B9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490B0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7A52D1A" w14:textId="2A3940C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177947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6C01BE2" w14:textId="1388A36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BF27DF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2FA73FC" w14:textId="20D73FC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B58C7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405DF1" w14:textId="5BDB1B7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FB92A2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960C6C2" w14:textId="7D92DB0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5EA8D9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0B5E302" w14:textId="12479EA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5DA9F9D6" w14:textId="77777777" w:rsidTr="000C1FAC">
        <w:trPr>
          <w:trHeight w:val="615"/>
        </w:trPr>
        <w:tc>
          <w:tcPr>
            <w:tcW w:w="1980" w:type="dxa"/>
            <w:vAlign w:val="center"/>
          </w:tcPr>
          <w:p w14:paraId="0F7EE733" w14:textId="38CDA76D" w:rsidR="00DA4884" w:rsidRDefault="00DA4884" w:rsidP="00DA4884">
            <w:pPr>
              <w:spacing w:after="0"/>
              <w:rPr>
                <w:rFonts w:ascii="GHEA Grapalat" w:hAnsi="GHEA Grapalat"/>
                <w:sz w:val="18"/>
                <w:lang w:val="hy-AM"/>
              </w:rPr>
            </w:pPr>
            <w:r w:rsidRPr="00983256">
              <w:rPr>
                <w:rFonts w:ascii="GHEA Grapalat" w:hAnsi="GHEA Grapalat"/>
                <w:sz w:val="20"/>
                <w:szCs w:val="20"/>
              </w:rPr>
              <w:t>30192620/1</w:t>
            </w:r>
          </w:p>
        </w:tc>
        <w:tc>
          <w:tcPr>
            <w:tcW w:w="2700" w:type="dxa"/>
            <w:tcBorders>
              <w:top w:val="single" w:sz="4" w:space="0" w:color="auto"/>
              <w:left w:val="single" w:sz="4" w:space="0" w:color="auto"/>
              <w:bottom w:val="single" w:sz="4" w:space="0" w:color="auto"/>
              <w:right w:val="single" w:sz="4" w:space="0" w:color="auto"/>
            </w:tcBorders>
            <w:vAlign w:val="center"/>
          </w:tcPr>
          <w:p w14:paraId="12783718" w14:textId="449CD6CD"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Շտատիվ</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տեսանկարահանող</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միկրոֆոնի</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համար</w:t>
            </w:r>
            <w:proofErr w:type="spellEnd"/>
          </w:p>
        </w:tc>
        <w:tc>
          <w:tcPr>
            <w:tcW w:w="2520" w:type="dxa"/>
            <w:vAlign w:val="center"/>
          </w:tcPr>
          <w:p w14:paraId="28E6439A" w14:textId="77777777" w:rsidR="00DA4884" w:rsidRPr="00156A83" w:rsidRDefault="00DA4884" w:rsidP="00DA4884">
            <w:pPr>
              <w:spacing w:after="0"/>
              <w:rPr>
                <w:rFonts w:ascii="GHEA Grapalat" w:hAnsi="GHEA Grapalat"/>
                <w:sz w:val="18"/>
                <w:lang w:val="hy-AM"/>
              </w:rPr>
            </w:pPr>
          </w:p>
        </w:tc>
        <w:tc>
          <w:tcPr>
            <w:tcW w:w="474" w:type="dxa"/>
          </w:tcPr>
          <w:p w14:paraId="24BC210C"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604C826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232A5D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1C112AC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9A40ADC"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09EEFC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5417497" w14:textId="4C6136C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7E49F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B227017" w14:textId="2FE7E63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E76A36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332F4C7" w14:textId="5867190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63727F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4E548A4" w14:textId="0D03DD3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84AFF5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B2086F5" w14:textId="2033984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66DC6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9E63481" w14:textId="63221CC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B600F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F7907FD" w14:textId="174ED57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465F639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134478E" w14:textId="547C3DE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54F94012" w14:textId="77777777" w:rsidTr="000C1FAC">
        <w:trPr>
          <w:trHeight w:val="615"/>
        </w:trPr>
        <w:tc>
          <w:tcPr>
            <w:tcW w:w="1980" w:type="dxa"/>
            <w:vAlign w:val="center"/>
          </w:tcPr>
          <w:p w14:paraId="5B9946FC" w14:textId="477B1F0D" w:rsidR="00DA4884" w:rsidRDefault="00DA4884" w:rsidP="00DA4884">
            <w:pPr>
              <w:spacing w:after="0"/>
              <w:rPr>
                <w:rFonts w:ascii="GHEA Grapalat" w:hAnsi="GHEA Grapalat"/>
                <w:sz w:val="18"/>
                <w:lang w:val="hy-AM"/>
              </w:rPr>
            </w:pPr>
            <w:r w:rsidRPr="00983256">
              <w:rPr>
                <w:rFonts w:ascii="GHEA Grapalat" w:hAnsi="GHEA Grapalat"/>
                <w:sz w:val="20"/>
                <w:szCs w:val="20"/>
              </w:rPr>
              <w:t>30237200/1</w:t>
            </w:r>
          </w:p>
        </w:tc>
        <w:tc>
          <w:tcPr>
            <w:tcW w:w="2700" w:type="dxa"/>
            <w:tcBorders>
              <w:top w:val="single" w:sz="4" w:space="0" w:color="auto"/>
              <w:left w:val="single" w:sz="4" w:space="0" w:color="auto"/>
              <w:bottom w:val="single" w:sz="4" w:space="0" w:color="auto"/>
              <w:right w:val="single" w:sz="4" w:space="0" w:color="auto"/>
            </w:tcBorders>
            <w:vAlign w:val="center"/>
          </w:tcPr>
          <w:p w14:paraId="22450CA9" w14:textId="596302E6"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16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c>
          <w:tcPr>
            <w:tcW w:w="2520" w:type="dxa"/>
            <w:vAlign w:val="center"/>
          </w:tcPr>
          <w:p w14:paraId="4E038470" w14:textId="77777777" w:rsidR="00DA4884" w:rsidRPr="00156A83" w:rsidRDefault="00DA4884" w:rsidP="00DA4884">
            <w:pPr>
              <w:spacing w:after="0"/>
              <w:rPr>
                <w:rFonts w:ascii="GHEA Grapalat" w:hAnsi="GHEA Grapalat"/>
                <w:sz w:val="18"/>
                <w:lang w:val="hy-AM"/>
              </w:rPr>
            </w:pPr>
          </w:p>
        </w:tc>
        <w:tc>
          <w:tcPr>
            <w:tcW w:w="474" w:type="dxa"/>
          </w:tcPr>
          <w:p w14:paraId="77FC9CBE"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31161FFB"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8D5BCD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ABB84E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6E7C16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D6044B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3F47580" w14:textId="3138692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2807F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44C6F7D" w14:textId="06C66B0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505567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35DECE6" w14:textId="38D217E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EEBAD2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555E8E8" w14:textId="625E2F1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409C1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BD4CC59" w14:textId="13B0A39A"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8119D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B0316C" w14:textId="45C9579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8316FA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B64D3D2" w14:textId="7B953DE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77561ED"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61F2C74" w14:textId="5D3A76D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0F7AB935" w14:textId="77777777" w:rsidTr="000C1FAC">
        <w:trPr>
          <w:trHeight w:val="615"/>
        </w:trPr>
        <w:tc>
          <w:tcPr>
            <w:tcW w:w="1980" w:type="dxa"/>
            <w:vAlign w:val="center"/>
          </w:tcPr>
          <w:p w14:paraId="7BD32D4C" w14:textId="470D2D6A" w:rsidR="00DA4884" w:rsidRDefault="00DA4884" w:rsidP="00DA4884">
            <w:pPr>
              <w:spacing w:after="0"/>
              <w:rPr>
                <w:rFonts w:ascii="GHEA Grapalat" w:hAnsi="GHEA Grapalat"/>
                <w:sz w:val="18"/>
                <w:lang w:val="hy-AM"/>
              </w:rPr>
            </w:pPr>
            <w:r w:rsidRPr="00983256">
              <w:rPr>
                <w:rFonts w:ascii="GHEA Grapalat" w:hAnsi="GHEA Grapalat"/>
                <w:sz w:val="20"/>
                <w:szCs w:val="20"/>
              </w:rPr>
              <w:t>30237200/2</w:t>
            </w:r>
          </w:p>
        </w:tc>
        <w:tc>
          <w:tcPr>
            <w:tcW w:w="2700" w:type="dxa"/>
            <w:tcBorders>
              <w:top w:val="single" w:sz="4" w:space="0" w:color="auto"/>
              <w:left w:val="single" w:sz="4" w:space="0" w:color="auto"/>
              <w:bottom w:val="single" w:sz="4" w:space="0" w:color="auto"/>
              <w:right w:val="single" w:sz="4" w:space="0" w:color="auto"/>
            </w:tcBorders>
            <w:vAlign w:val="center"/>
          </w:tcPr>
          <w:p w14:paraId="6F7DB4B8" w14:textId="5F941725" w:rsidR="00DA4884" w:rsidRPr="00156A83" w:rsidRDefault="00DA4884" w:rsidP="00DA4884">
            <w:pPr>
              <w:spacing w:after="0"/>
              <w:rPr>
                <w:rFonts w:ascii="GHEA Grapalat" w:hAnsi="GHEA Grapalat"/>
                <w:sz w:val="18"/>
                <w:lang w:val="hy-AM"/>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24 </w:t>
            </w:r>
            <w:proofErr w:type="spellStart"/>
            <w:r w:rsidRPr="008F59FB">
              <w:rPr>
                <w:rFonts w:ascii="GHEA Grapalat" w:hAnsi="GHEA Grapalat"/>
                <w:sz w:val="20"/>
                <w:szCs w:val="20"/>
              </w:rPr>
              <w:t>պորտ</w:t>
            </w:r>
            <w:proofErr w:type="spellEnd"/>
            <w:r w:rsidRPr="008F59FB">
              <w:rPr>
                <w:rFonts w:ascii="GHEA Grapalat" w:hAnsi="GHEA Grapalat"/>
                <w:sz w:val="20"/>
                <w:szCs w:val="20"/>
              </w:rPr>
              <w:t xml:space="preserve"> </w:t>
            </w:r>
            <w:proofErr w:type="spellStart"/>
            <w:r w:rsidRPr="008F59FB">
              <w:rPr>
                <w:rFonts w:ascii="GHEA Grapalat" w:hAnsi="GHEA Grapalat"/>
                <w:sz w:val="20"/>
                <w:szCs w:val="20"/>
              </w:rPr>
              <w:t>չկառավարվող</w:t>
            </w:r>
            <w:proofErr w:type="spellEnd"/>
          </w:p>
        </w:tc>
        <w:tc>
          <w:tcPr>
            <w:tcW w:w="2520" w:type="dxa"/>
            <w:vAlign w:val="center"/>
          </w:tcPr>
          <w:p w14:paraId="448AD747" w14:textId="77777777" w:rsidR="00DA4884" w:rsidRPr="00156A83" w:rsidRDefault="00DA4884" w:rsidP="00DA4884">
            <w:pPr>
              <w:spacing w:after="0"/>
              <w:rPr>
                <w:rFonts w:ascii="GHEA Grapalat" w:hAnsi="GHEA Grapalat"/>
                <w:sz w:val="18"/>
                <w:lang w:val="hy-AM"/>
              </w:rPr>
            </w:pPr>
          </w:p>
        </w:tc>
        <w:tc>
          <w:tcPr>
            <w:tcW w:w="474" w:type="dxa"/>
          </w:tcPr>
          <w:p w14:paraId="1D718FF1"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28ABDF87"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4AB02C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F956F3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2D98226"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6ED393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D62E9D6" w14:textId="75B8040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F7EC08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6B17E4C" w14:textId="2CADDCE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5016C08"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247155C" w14:textId="429A330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0A3FE9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C0B25B1" w14:textId="1E69B98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900048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2B1C4C6" w14:textId="70BA929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097C6F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8D6D916" w14:textId="19B8A61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BC9325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553162E" w14:textId="509E5B2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661CA01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F86BFD9" w14:textId="73359A6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50E82653" w14:textId="77777777" w:rsidTr="000C1FAC">
        <w:trPr>
          <w:trHeight w:val="615"/>
        </w:trPr>
        <w:tc>
          <w:tcPr>
            <w:tcW w:w="1980" w:type="dxa"/>
            <w:vAlign w:val="center"/>
          </w:tcPr>
          <w:p w14:paraId="5A682182" w14:textId="35DCF221" w:rsidR="00DA4884" w:rsidRDefault="00DA4884" w:rsidP="00DA4884">
            <w:pPr>
              <w:spacing w:after="0"/>
              <w:rPr>
                <w:rFonts w:ascii="GHEA Grapalat" w:hAnsi="GHEA Grapalat"/>
                <w:sz w:val="18"/>
                <w:lang w:val="hy-AM"/>
              </w:rPr>
            </w:pPr>
            <w:r w:rsidRPr="00983256">
              <w:rPr>
                <w:rFonts w:ascii="GHEA Grapalat" w:hAnsi="GHEA Grapalat"/>
                <w:sz w:val="20"/>
                <w:szCs w:val="20"/>
              </w:rPr>
              <w:t>30237200/3</w:t>
            </w:r>
          </w:p>
        </w:tc>
        <w:tc>
          <w:tcPr>
            <w:tcW w:w="2700" w:type="dxa"/>
            <w:tcBorders>
              <w:top w:val="single" w:sz="4" w:space="0" w:color="auto"/>
              <w:left w:val="single" w:sz="4" w:space="0" w:color="auto"/>
              <w:bottom w:val="single" w:sz="4" w:space="0" w:color="auto"/>
              <w:right w:val="single" w:sz="4" w:space="0" w:color="auto"/>
            </w:tcBorders>
            <w:vAlign w:val="center"/>
          </w:tcPr>
          <w:p w14:paraId="67DA6432" w14:textId="7841B334" w:rsidR="00DA4884" w:rsidRPr="00DA4884" w:rsidRDefault="00DA4884" w:rsidP="00DA4884">
            <w:pPr>
              <w:spacing w:after="0"/>
              <w:rPr>
                <w:rFonts w:ascii="GHEA Grapalat" w:hAnsi="GHEA Grapalat"/>
                <w:sz w:val="20"/>
                <w:szCs w:val="20"/>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POE 8 port</w:t>
            </w:r>
          </w:p>
        </w:tc>
        <w:tc>
          <w:tcPr>
            <w:tcW w:w="2520" w:type="dxa"/>
            <w:vAlign w:val="center"/>
          </w:tcPr>
          <w:p w14:paraId="4042C88D" w14:textId="77777777" w:rsidR="00DA4884" w:rsidRPr="00156A83" w:rsidRDefault="00DA4884" w:rsidP="00DA4884">
            <w:pPr>
              <w:spacing w:after="0"/>
              <w:rPr>
                <w:rFonts w:ascii="GHEA Grapalat" w:hAnsi="GHEA Grapalat"/>
                <w:sz w:val="18"/>
                <w:lang w:val="hy-AM"/>
              </w:rPr>
            </w:pPr>
          </w:p>
        </w:tc>
        <w:tc>
          <w:tcPr>
            <w:tcW w:w="474" w:type="dxa"/>
          </w:tcPr>
          <w:p w14:paraId="5D14A2C3"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7BB4EF00"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741BCD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FF7AA2D"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B486128"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A70F5F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2C40915" w14:textId="0A983C6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52F09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59D4465" w14:textId="41E3FC1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24BADA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D55A165" w14:textId="0C52376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923A8A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91D7D33" w14:textId="78091641"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FA7BFC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B5901BE" w14:textId="31756BB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0B33D2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0A4A54D" w14:textId="773EC96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EC251E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7663532" w14:textId="3FCC371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869A3E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71377CF" w14:textId="27C294A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3EBE83B5" w14:textId="77777777" w:rsidTr="000C1FAC">
        <w:trPr>
          <w:trHeight w:val="615"/>
        </w:trPr>
        <w:tc>
          <w:tcPr>
            <w:tcW w:w="1980" w:type="dxa"/>
            <w:vAlign w:val="center"/>
          </w:tcPr>
          <w:p w14:paraId="7AF99528" w14:textId="7E355A3A" w:rsidR="00DA4884" w:rsidRDefault="00DA4884" w:rsidP="00DA4884">
            <w:pPr>
              <w:spacing w:after="0"/>
              <w:rPr>
                <w:rFonts w:ascii="GHEA Grapalat" w:hAnsi="GHEA Grapalat"/>
                <w:sz w:val="18"/>
                <w:lang w:val="hy-AM"/>
              </w:rPr>
            </w:pPr>
            <w:r w:rsidRPr="00983256">
              <w:rPr>
                <w:rFonts w:ascii="GHEA Grapalat" w:hAnsi="GHEA Grapalat"/>
                <w:sz w:val="20"/>
                <w:szCs w:val="20"/>
              </w:rPr>
              <w:t>32341110</w:t>
            </w:r>
          </w:p>
        </w:tc>
        <w:tc>
          <w:tcPr>
            <w:tcW w:w="2700" w:type="dxa"/>
            <w:tcBorders>
              <w:top w:val="single" w:sz="4" w:space="0" w:color="auto"/>
              <w:left w:val="single" w:sz="4" w:space="0" w:color="auto"/>
              <w:bottom w:val="single" w:sz="4" w:space="0" w:color="auto"/>
              <w:right w:val="single" w:sz="4" w:space="0" w:color="auto"/>
            </w:tcBorders>
            <w:vAlign w:val="center"/>
          </w:tcPr>
          <w:p w14:paraId="53DC273A" w14:textId="5FD35183" w:rsidR="00DA4884" w:rsidRPr="00DA4884" w:rsidRDefault="00DA4884" w:rsidP="00DA4884">
            <w:pPr>
              <w:spacing w:after="0"/>
              <w:rPr>
                <w:rFonts w:ascii="GHEA Grapalat" w:hAnsi="GHEA Grapalat"/>
                <w:sz w:val="20"/>
                <w:szCs w:val="20"/>
              </w:rPr>
            </w:pPr>
            <w:proofErr w:type="spellStart"/>
            <w:r w:rsidRPr="00DA4884">
              <w:rPr>
                <w:rFonts w:ascii="GHEA Grapalat" w:hAnsi="GHEA Grapalat"/>
                <w:sz w:val="20"/>
                <w:szCs w:val="20"/>
              </w:rPr>
              <w:t>կոնդենսա</w:t>
            </w:r>
            <w:proofErr w:type="spellEnd"/>
            <w:r w:rsidRPr="00DA4884">
              <w:rPr>
                <w:rFonts w:ascii="GHEA Grapalat" w:hAnsi="GHEA Grapalat"/>
                <w:sz w:val="20"/>
                <w:szCs w:val="20"/>
              </w:rPr>
              <w:t xml:space="preserve"> </w:t>
            </w:r>
            <w:proofErr w:type="spellStart"/>
            <w:r w:rsidRPr="00DA4884">
              <w:rPr>
                <w:rFonts w:ascii="GHEA Grapalat" w:hAnsi="GHEA Grapalat"/>
                <w:sz w:val="20"/>
                <w:szCs w:val="20"/>
              </w:rPr>
              <w:t>տորային</w:t>
            </w:r>
            <w:proofErr w:type="spellEnd"/>
            <w:r w:rsidRPr="00DA4884">
              <w:rPr>
                <w:rFonts w:ascii="GHEA Grapalat" w:hAnsi="GHEA Grapalat"/>
                <w:sz w:val="20"/>
                <w:szCs w:val="20"/>
              </w:rPr>
              <w:t xml:space="preserve"> </w:t>
            </w:r>
            <w:proofErr w:type="spellStart"/>
            <w:r w:rsidRPr="00DA4884">
              <w:rPr>
                <w:rFonts w:ascii="GHEA Grapalat" w:hAnsi="GHEA Grapalat"/>
                <w:sz w:val="20"/>
                <w:szCs w:val="20"/>
              </w:rPr>
              <w:t>բարձրախոս</w:t>
            </w:r>
            <w:proofErr w:type="spellEnd"/>
          </w:p>
        </w:tc>
        <w:tc>
          <w:tcPr>
            <w:tcW w:w="2520" w:type="dxa"/>
            <w:vAlign w:val="center"/>
          </w:tcPr>
          <w:p w14:paraId="3FD9B41D" w14:textId="77777777" w:rsidR="00DA4884" w:rsidRPr="00156A83" w:rsidRDefault="00DA4884" w:rsidP="00DA4884">
            <w:pPr>
              <w:spacing w:after="0"/>
              <w:rPr>
                <w:rFonts w:ascii="GHEA Grapalat" w:hAnsi="GHEA Grapalat"/>
                <w:sz w:val="18"/>
                <w:lang w:val="hy-AM"/>
              </w:rPr>
            </w:pPr>
          </w:p>
        </w:tc>
        <w:tc>
          <w:tcPr>
            <w:tcW w:w="474" w:type="dxa"/>
          </w:tcPr>
          <w:p w14:paraId="1DDF806C"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224E787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376F4C4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3CE601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5F4833F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ECD0D6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FFE184A" w14:textId="4B8705C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F4638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1F6CA5E" w14:textId="5B9BF907"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9AD757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3BE38CF" w14:textId="5E7FE34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B3E98C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3965409" w14:textId="5B779B1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6851C1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1922D156" w14:textId="0B947A2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A1FCA91"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7C59194" w14:textId="10AAFBB0"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864EB4"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16EC398" w14:textId="5D8618F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C78CA2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152561E" w14:textId="40F0B8E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36FB1D47" w14:textId="77777777" w:rsidTr="000C1FAC">
        <w:trPr>
          <w:trHeight w:val="615"/>
        </w:trPr>
        <w:tc>
          <w:tcPr>
            <w:tcW w:w="1980" w:type="dxa"/>
            <w:vAlign w:val="center"/>
          </w:tcPr>
          <w:p w14:paraId="3F8FEB7B" w14:textId="7B27E47C" w:rsidR="00DA4884" w:rsidRDefault="00DA4884" w:rsidP="00DA4884">
            <w:pPr>
              <w:spacing w:after="0"/>
              <w:rPr>
                <w:rFonts w:ascii="GHEA Grapalat" w:hAnsi="GHEA Grapalat"/>
                <w:sz w:val="18"/>
                <w:lang w:val="hy-AM"/>
              </w:rPr>
            </w:pPr>
            <w:r w:rsidRPr="00983256">
              <w:rPr>
                <w:rFonts w:ascii="GHEA Grapalat" w:hAnsi="GHEA Grapalat"/>
                <w:sz w:val="20"/>
                <w:szCs w:val="20"/>
              </w:rPr>
              <w:t>31531640</w:t>
            </w:r>
          </w:p>
        </w:tc>
        <w:tc>
          <w:tcPr>
            <w:tcW w:w="2700" w:type="dxa"/>
            <w:tcBorders>
              <w:top w:val="single" w:sz="4" w:space="0" w:color="auto"/>
              <w:left w:val="single" w:sz="4" w:space="0" w:color="auto"/>
              <w:bottom w:val="single" w:sz="4" w:space="0" w:color="auto"/>
              <w:right w:val="single" w:sz="4" w:space="0" w:color="auto"/>
            </w:tcBorders>
            <w:vAlign w:val="center"/>
          </w:tcPr>
          <w:p w14:paraId="0F499BFD" w14:textId="44756FB1" w:rsidR="00DA4884" w:rsidRPr="00DA4884" w:rsidRDefault="00DA4884" w:rsidP="00DA4884">
            <w:pPr>
              <w:spacing w:after="0"/>
              <w:rPr>
                <w:rFonts w:ascii="GHEA Grapalat" w:hAnsi="GHEA Grapalat"/>
                <w:sz w:val="20"/>
                <w:szCs w:val="20"/>
              </w:rPr>
            </w:pPr>
            <w:proofErr w:type="spellStart"/>
            <w:r w:rsidRPr="00DA4884">
              <w:rPr>
                <w:rFonts w:ascii="GHEA Grapalat" w:hAnsi="GHEA Grapalat"/>
                <w:sz w:val="20"/>
                <w:szCs w:val="20"/>
              </w:rPr>
              <w:t>Օղակաձև</w:t>
            </w:r>
            <w:proofErr w:type="spellEnd"/>
            <w:r w:rsidRPr="00DA4884">
              <w:rPr>
                <w:rFonts w:ascii="GHEA Grapalat" w:hAnsi="GHEA Grapalat"/>
                <w:sz w:val="20"/>
                <w:szCs w:val="20"/>
              </w:rPr>
              <w:t xml:space="preserve"> </w:t>
            </w:r>
            <w:proofErr w:type="spellStart"/>
            <w:r w:rsidRPr="00DA4884">
              <w:rPr>
                <w:rFonts w:ascii="GHEA Grapalat" w:hAnsi="GHEA Grapalat"/>
                <w:sz w:val="20"/>
                <w:szCs w:val="20"/>
              </w:rPr>
              <w:t>Լամպ</w:t>
            </w:r>
            <w:proofErr w:type="spellEnd"/>
          </w:p>
        </w:tc>
        <w:tc>
          <w:tcPr>
            <w:tcW w:w="2520" w:type="dxa"/>
            <w:vAlign w:val="center"/>
          </w:tcPr>
          <w:p w14:paraId="15F1E545" w14:textId="77777777" w:rsidR="00DA4884" w:rsidRPr="00156A83" w:rsidRDefault="00DA4884" w:rsidP="00DA4884">
            <w:pPr>
              <w:spacing w:after="0"/>
              <w:rPr>
                <w:rFonts w:ascii="GHEA Grapalat" w:hAnsi="GHEA Grapalat"/>
                <w:sz w:val="18"/>
                <w:lang w:val="hy-AM"/>
              </w:rPr>
            </w:pPr>
          </w:p>
        </w:tc>
        <w:tc>
          <w:tcPr>
            <w:tcW w:w="474" w:type="dxa"/>
          </w:tcPr>
          <w:p w14:paraId="7BF54FEB"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0D07F1FF"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4DB6E6D"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7127F43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4D08054"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6DF325C0"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6DD7DFB8" w14:textId="23FC25CC"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42BE1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0DAE8172" w14:textId="6A82DD3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96E03B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AA89F98" w14:textId="4C9150C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DD5DA0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1FF785D" w14:textId="101B488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B9CC7E"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0B9623A" w14:textId="4FE6BDC3"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20AC053"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2FA07C3" w14:textId="518122DE"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2237C0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D08A29F" w14:textId="06593F0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D2E0E2"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F53A559" w14:textId="3D09F792"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A4884" w:rsidRPr="00254BA5" w14:paraId="4F3CD444" w14:textId="77777777" w:rsidTr="000C1FAC">
        <w:trPr>
          <w:trHeight w:val="615"/>
        </w:trPr>
        <w:tc>
          <w:tcPr>
            <w:tcW w:w="1980" w:type="dxa"/>
            <w:vAlign w:val="center"/>
          </w:tcPr>
          <w:p w14:paraId="5FFB4077" w14:textId="399209F2" w:rsidR="00DA4884" w:rsidRDefault="00CD6458" w:rsidP="00DA4884">
            <w:pPr>
              <w:spacing w:after="0"/>
              <w:rPr>
                <w:rFonts w:ascii="GHEA Grapalat" w:hAnsi="GHEA Grapalat"/>
                <w:sz w:val="18"/>
                <w:lang w:val="hy-AM"/>
              </w:rPr>
            </w:pPr>
            <w:r w:rsidRPr="00CD6458">
              <w:rPr>
                <w:rFonts w:ascii="GHEA Grapalat" w:hAnsi="GHEA Grapalat"/>
                <w:sz w:val="18"/>
                <w:lang w:val="hy-AM"/>
              </w:rPr>
              <w:t>32351121</w:t>
            </w:r>
          </w:p>
        </w:tc>
        <w:tc>
          <w:tcPr>
            <w:tcW w:w="2700" w:type="dxa"/>
            <w:tcBorders>
              <w:top w:val="single" w:sz="4" w:space="0" w:color="auto"/>
              <w:left w:val="single" w:sz="4" w:space="0" w:color="auto"/>
              <w:bottom w:val="single" w:sz="4" w:space="0" w:color="auto"/>
              <w:right w:val="single" w:sz="4" w:space="0" w:color="auto"/>
            </w:tcBorders>
            <w:vAlign w:val="center"/>
          </w:tcPr>
          <w:p w14:paraId="44E4FD75" w14:textId="1722E298" w:rsidR="00DA4884" w:rsidRPr="00DA4884" w:rsidRDefault="00DA4884" w:rsidP="00DA4884">
            <w:pPr>
              <w:spacing w:after="0"/>
              <w:rPr>
                <w:rFonts w:ascii="GHEA Grapalat" w:hAnsi="GHEA Grapalat"/>
                <w:sz w:val="20"/>
                <w:szCs w:val="20"/>
              </w:rPr>
            </w:pPr>
            <w:proofErr w:type="spellStart"/>
            <w:r w:rsidRPr="00DA4884">
              <w:rPr>
                <w:rFonts w:ascii="GHEA Grapalat" w:hAnsi="GHEA Grapalat"/>
                <w:sz w:val="20"/>
                <w:szCs w:val="20"/>
              </w:rPr>
              <w:t>Կիսալուսնաձեվ</w:t>
            </w:r>
            <w:proofErr w:type="spellEnd"/>
            <w:r w:rsidRPr="00DA4884">
              <w:rPr>
                <w:rFonts w:ascii="GHEA Grapalat" w:hAnsi="GHEA Grapalat"/>
                <w:sz w:val="20"/>
                <w:szCs w:val="20"/>
              </w:rPr>
              <w:t xml:space="preserve"> </w:t>
            </w:r>
            <w:proofErr w:type="spellStart"/>
            <w:r w:rsidRPr="00DA4884">
              <w:rPr>
                <w:rFonts w:ascii="GHEA Grapalat" w:hAnsi="GHEA Grapalat"/>
                <w:sz w:val="20"/>
                <w:szCs w:val="20"/>
              </w:rPr>
              <w:t>լեդ</w:t>
            </w:r>
            <w:proofErr w:type="spellEnd"/>
            <w:r w:rsidRPr="00DA4884">
              <w:rPr>
                <w:rFonts w:ascii="GHEA Grapalat" w:hAnsi="GHEA Grapalat"/>
                <w:sz w:val="20"/>
                <w:szCs w:val="20"/>
              </w:rPr>
              <w:t xml:space="preserve"> </w:t>
            </w:r>
            <w:proofErr w:type="spellStart"/>
            <w:r w:rsidRPr="00DA4884">
              <w:rPr>
                <w:rFonts w:ascii="GHEA Grapalat" w:hAnsi="GHEA Grapalat"/>
                <w:sz w:val="20"/>
                <w:szCs w:val="20"/>
              </w:rPr>
              <w:t>էկրան</w:t>
            </w:r>
            <w:proofErr w:type="spellEnd"/>
          </w:p>
        </w:tc>
        <w:tc>
          <w:tcPr>
            <w:tcW w:w="2520" w:type="dxa"/>
            <w:vAlign w:val="center"/>
          </w:tcPr>
          <w:p w14:paraId="1FDC3E62" w14:textId="77777777" w:rsidR="00DA4884" w:rsidRPr="00156A83" w:rsidRDefault="00DA4884" w:rsidP="00DA4884">
            <w:pPr>
              <w:spacing w:after="0"/>
              <w:rPr>
                <w:rFonts w:ascii="GHEA Grapalat" w:hAnsi="GHEA Grapalat"/>
                <w:sz w:val="18"/>
                <w:lang w:val="hy-AM"/>
              </w:rPr>
            </w:pPr>
          </w:p>
        </w:tc>
        <w:tc>
          <w:tcPr>
            <w:tcW w:w="474" w:type="dxa"/>
          </w:tcPr>
          <w:p w14:paraId="5F51F703" w14:textId="77777777" w:rsidR="00DA4884" w:rsidRPr="00254BA5" w:rsidRDefault="00DA4884" w:rsidP="00DA4884">
            <w:pPr>
              <w:spacing w:after="0" w:line="240" w:lineRule="auto"/>
              <w:jc w:val="center"/>
              <w:rPr>
                <w:rFonts w:ascii="GHEA Grapalat" w:eastAsia="Times New Roman" w:hAnsi="GHEA Grapalat" w:cs="Times New Roman"/>
                <w:sz w:val="24"/>
                <w:szCs w:val="24"/>
                <w:lang w:val="es-ES"/>
              </w:rPr>
            </w:pPr>
          </w:p>
        </w:tc>
        <w:tc>
          <w:tcPr>
            <w:tcW w:w="544" w:type="dxa"/>
          </w:tcPr>
          <w:p w14:paraId="667E1DE1"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0F4D413E"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21CCAEB5"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4571EA9" w14:textId="77777777" w:rsidR="00DA4884" w:rsidRPr="00254BA5" w:rsidRDefault="00DA4884" w:rsidP="00DA4884">
            <w:pPr>
              <w:spacing w:after="0" w:line="240" w:lineRule="auto"/>
              <w:jc w:val="center"/>
              <w:rPr>
                <w:rFonts w:ascii="GHEA Grapalat" w:eastAsia="Times New Roman" w:hAnsi="GHEA Grapalat" w:cs="Times New Roman"/>
                <w:sz w:val="14"/>
                <w:szCs w:val="18"/>
                <w:lang w:val="es-ES"/>
              </w:rPr>
            </w:pPr>
          </w:p>
        </w:tc>
        <w:tc>
          <w:tcPr>
            <w:tcW w:w="474" w:type="dxa"/>
          </w:tcPr>
          <w:p w14:paraId="426B8217"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5D40091E" w14:textId="316A9555"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0EFA3B6"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CAAA7ED" w14:textId="6468620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86338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9F91BBF" w14:textId="1E73EC0F"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033B465"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24AA308D" w14:textId="3A9C6254"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50FF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015539C" w14:textId="51F2AD08"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E4E31F"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3D355EF7" w14:textId="18EA0696"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0B78AA"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4388F4A9" w14:textId="0420F93D"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00646B9" w14:textId="77777777" w:rsidR="00DA4884" w:rsidRPr="00DF02A0" w:rsidRDefault="00DA4884" w:rsidP="00DA4884">
            <w:pPr>
              <w:spacing w:after="0" w:line="240" w:lineRule="auto"/>
              <w:jc w:val="center"/>
              <w:rPr>
                <w:rFonts w:ascii="GHEA Grapalat" w:eastAsia="Times New Roman" w:hAnsi="GHEA Grapalat" w:cs="Times New Roman"/>
                <w:sz w:val="14"/>
                <w:szCs w:val="18"/>
                <w:lang w:val="pt-BR"/>
              </w:rPr>
            </w:pPr>
          </w:p>
          <w:p w14:paraId="781EC372" w14:textId="0BD3C51B" w:rsidR="00DA4884" w:rsidRPr="00DF02A0" w:rsidRDefault="00DA4884" w:rsidP="00DA4884">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8F3730" w:rsidRPr="00254BA5" w14:paraId="12C56677" w14:textId="77777777" w:rsidTr="000C1FAC">
        <w:trPr>
          <w:trHeight w:val="615"/>
        </w:trPr>
        <w:tc>
          <w:tcPr>
            <w:tcW w:w="1980" w:type="dxa"/>
            <w:vAlign w:val="center"/>
          </w:tcPr>
          <w:p w14:paraId="00B5E912" w14:textId="319BB027" w:rsidR="008F3730" w:rsidRPr="00CD6458" w:rsidRDefault="008F3730" w:rsidP="008F3730">
            <w:pPr>
              <w:spacing w:after="0"/>
              <w:rPr>
                <w:rFonts w:ascii="GHEA Grapalat" w:hAnsi="GHEA Grapalat"/>
                <w:sz w:val="18"/>
                <w:lang w:val="hy-AM"/>
              </w:rPr>
            </w:pPr>
            <w:r w:rsidRPr="00803ACE">
              <w:rPr>
                <w:rFonts w:ascii="GHEA Grapalat" w:hAnsi="GHEA Grapalat"/>
                <w:sz w:val="18"/>
                <w:lang w:val="hy-AM"/>
              </w:rPr>
              <w:t>30237200/4</w:t>
            </w:r>
          </w:p>
        </w:tc>
        <w:tc>
          <w:tcPr>
            <w:tcW w:w="2700" w:type="dxa"/>
            <w:tcBorders>
              <w:top w:val="single" w:sz="4" w:space="0" w:color="auto"/>
              <w:left w:val="single" w:sz="4" w:space="0" w:color="auto"/>
              <w:bottom w:val="single" w:sz="4" w:space="0" w:color="auto"/>
              <w:right w:val="single" w:sz="4" w:space="0" w:color="auto"/>
            </w:tcBorders>
            <w:vAlign w:val="center"/>
          </w:tcPr>
          <w:p w14:paraId="5DBB09BD" w14:textId="3CC18622" w:rsidR="008F3730" w:rsidRPr="00DA4884" w:rsidRDefault="008F3730" w:rsidP="008F3730">
            <w:pPr>
              <w:spacing w:after="0"/>
              <w:rPr>
                <w:rFonts w:ascii="GHEA Grapalat" w:hAnsi="GHEA Grapalat"/>
                <w:sz w:val="20"/>
                <w:szCs w:val="20"/>
              </w:rPr>
            </w:pPr>
            <w:proofErr w:type="spellStart"/>
            <w:r w:rsidRPr="008F59FB">
              <w:rPr>
                <w:rFonts w:ascii="GHEA Grapalat" w:hAnsi="GHEA Grapalat"/>
                <w:sz w:val="20"/>
                <w:szCs w:val="20"/>
              </w:rPr>
              <w:t>Սվիչ</w:t>
            </w:r>
            <w:proofErr w:type="spellEnd"/>
            <w:r w:rsidRPr="008F59FB">
              <w:rPr>
                <w:rFonts w:ascii="GHEA Grapalat" w:hAnsi="GHEA Grapalat"/>
                <w:sz w:val="20"/>
                <w:szCs w:val="20"/>
              </w:rPr>
              <w:t xml:space="preserve"> DGS-1520-28</w:t>
            </w:r>
          </w:p>
        </w:tc>
        <w:tc>
          <w:tcPr>
            <w:tcW w:w="2520" w:type="dxa"/>
            <w:vAlign w:val="center"/>
          </w:tcPr>
          <w:p w14:paraId="6B718C53" w14:textId="77777777" w:rsidR="008F3730" w:rsidRPr="00156A83" w:rsidRDefault="008F3730" w:rsidP="008F3730">
            <w:pPr>
              <w:spacing w:after="0"/>
              <w:rPr>
                <w:rFonts w:ascii="GHEA Grapalat" w:hAnsi="GHEA Grapalat"/>
                <w:sz w:val="18"/>
                <w:lang w:val="hy-AM"/>
              </w:rPr>
            </w:pPr>
          </w:p>
        </w:tc>
        <w:tc>
          <w:tcPr>
            <w:tcW w:w="474" w:type="dxa"/>
          </w:tcPr>
          <w:p w14:paraId="7E212A55" w14:textId="77777777" w:rsidR="008F3730" w:rsidRPr="00254BA5" w:rsidRDefault="008F3730" w:rsidP="008F3730">
            <w:pPr>
              <w:spacing w:after="0" w:line="240" w:lineRule="auto"/>
              <w:jc w:val="center"/>
              <w:rPr>
                <w:rFonts w:ascii="GHEA Grapalat" w:eastAsia="Times New Roman" w:hAnsi="GHEA Grapalat" w:cs="Times New Roman"/>
                <w:sz w:val="24"/>
                <w:szCs w:val="24"/>
                <w:lang w:val="es-ES"/>
              </w:rPr>
            </w:pPr>
          </w:p>
        </w:tc>
        <w:tc>
          <w:tcPr>
            <w:tcW w:w="544" w:type="dxa"/>
          </w:tcPr>
          <w:p w14:paraId="59620B85" w14:textId="77777777" w:rsidR="008F3730" w:rsidRPr="00254BA5" w:rsidRDefault="008F3730" w:rsidP="008F3730">
            <w:pPr>
              <w:spacing w:after="0" w:line="240" w:lineRule="auto"/>
              <w:jc w:val="center"/>
              <w:rPr>
                <w:rFonts w:ascii="GHEA Grapalat" w:eastAsia="Times New Roman" w:hAnsi="GHEA Grapalat" w:cs="Times New Roman"/>
                <w:sz w:val="14"/>
                <w:szCs w:val="18"/>
                <w:lang w:val="es-ES"/>
              </w:rPr>
            </w:pPr>
          </w:p>
        </w:tc>
        <w:tc>
          <w:tcPr>
            <w:tcW w:w="474" w:type="dxa"/>
          </w:tcPr>
          <w:p w14:paraId="2160C4E9" w14:textId="77777777" w:rsidR="008F3730" w:rsidRPr="00254BA5" w:rsidRDefault="008F3730" w:rsidP="008F3730">
            <w:pPr>
              <w:spacing w:after="0" w:line="240" w:lineRule="auto"/>
              <w:jc w:val="center"/>
              <w:rPr>
                <w:rFonts w:ascii="GHEA Grapalat" w:eastAsia="Times New Roman" w:hAnsi="GHEA Grapalat" w:cs="Times New Roman"/>
                <w:sz w:val="14"/>
                <w:szCs w:val="18"/>
                <w:lang w:val="es-ES"/>
              </w:rPr>
            </w:pPr>
          </w:p>
        </w:tc>
        <w:tc>
          <w:tcPr>
            <w:tcW w:w="474" w:type="dxa"/>
          </w:tcPr>
          <w:p w14:paraId="186EDF16" w14:textId="77777777" w:rsidR="008F3730" w:rsidRPr="00254BA5" w:rsidRDefault="008F3730" w:rsidP="008F3730">
            <w:pPr>
              <w:spacing w:after="0" w:line="240" w:lineRule="auto"/>
              <w:jc w:val="center"/>
              <w:rPr>
                <w:rFonts w:ascii="GHEA Grapalat" w:eastAsia="Times New Roman" w:hAnsi="GHEA Grapalat" w:cs="Times New Roman"/>
                <w:sz w:val="14"/>
                <w:szCs w:val="18"/>
                <w:lang w:val="es-ES"/>
              </w:rPr>
            </w:pPr>
          </w:p>
        </w:tc>
        <w:tc>
          <w:tcPr>
            <w:tcW w:w="474" w:type="dxa"/>
          </w:tcPr>
          <w:p w14:paraId="70710A8F" w14:textId="77777777" w:rsidR="008F3730" w:rsidRPr="00254BA5" w:rsidRDefault="008F3730" w:rsidP="008F3730">
            <w:pPr>
              <w:spacing w:after="0" w:line="240" w:lineRule="auto"/>
              <w:jc w:val="center"/>
              <w:rPr>
                <w:rFonts w:ascii="GHEA Grapalat" w:eastAsia="Times New Roman" w:hAnsi="GHEA Grapalat" w:cs="Times New Roman"/>
                <w:sz w:val="14"/>
                <w:szCs w:val="18"/>
                <w:lang w:val="es-ES"/>
              </w:rPr>
            </w:pPr>
          </w:p>
        </w:tc>
        <w:tc>
          <w:tcPr>
            <w:tcW w:w="474" w:type="dxa"/>
          </w:tcPr>
          <w:p w14:paraId="3560E48C"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3BAEF94D" w14:textId="612C97C3"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6C709EE"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429EC16F" w14:textId="1CD4AD21"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6029146"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5F6F9D95" w14:textId="4B8BEC71"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FA85DD"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57FD4A4C" w14:textId="12EE4ED2"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B529877"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2B183867" w14:textId="0AB006B1"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DFD78A3"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5B388562" w14:textId="2009D1DE"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C50485"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2261E2C2" w14:textId="284B381C"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68B4632F" w14:textId="77777777" w:rsidR="008F3730" w:rsidRPr="00DF02A0" w:rsidRDefault="008F3730" w:rsidP="008F3730">
            <w:pPr>
              <w:spacing w:after="0" w:line="240" w:lineRule="auto"/>
              <w:jc w:val="center"/>
              <w:rPr>
                <w:rFonts w:ascii="GHEA Grapalat" w:eastAsia="Times New Roman" w:hAnsi="GHEA Grapalat" w:cs="Times New Roman"/>
                <w:sz w:val="14"/>
                <w:szCs w:val="18"/>
                <w:lang w:val="pt-BR"/>
              </w:rPr>
            </w:pPr>
          </w:p>
          <w:p w14:paraId="2045045F" w14:textId="6B4DFA2F" w:rsidR="008F3730" w:rsidRPr="00DF02A0" w:rsidRDefault="008F3730" w:rsidP="008F373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0000048F" w:rsidR="008B44AA" w:rsidRPr="00254BA5" w:rsidRDefault="000F5C6C" w:rsidP="008B44AA">
      <w:pPr>
        <w:spacing w:after="0" w:line="240" w:lineRule="auto"/>
        <w:rPr>
          <w:rFonts w:ascii="GHEA Grapalat" w:eastAsia="Times New Roman" w:hAnsi="GHEA Grapalat" w:cs="Times New Roman"/>
          <w:i/>
          <w:sz w:val="18"/>
          <w:szCs w:val="18"/>
          <w:lang w:val="es-ES"/>
        </w:rPr>
      </w:pPr>
      <w:r>
        <w:rPr>
          <w:rFonts w:ascii="GHEA Grapalat" w:eastAsia="Times New Roman" w:hAnsi="GHEA Grapalat" w:cs="Times New Roman"/>
          <w:i/>
          <w:sz w:val="18"/>
          <w:szCs w:val="18"/>
          <w:lang w:val="es-ES"/>
        </w:rPr>
        <w:lastRenderedPageBreak/>
        <w:br w:type="textWrapping" w:clear="all"/>
      </w: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6B53A2A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00083">
        <w:rPr>
          <w:rFonts w:ascii="GHEA Grapalat" w:eastAsia="Times New Roman" w:hAnsi="GHEA Grapalat" w:cs="Times New Roman"/>
          <w:i/>
          <w:sz w:val="18"/>
          <w:szCs w:val="24"/>
          <w:lang w:val="hy-AM"/>
        </w:rPr>
        <w:t>ՀՊՏՀ-ԳՀԱՊՁԲ-26/ՀՏ-4</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8F3730"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2345B13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00083">
        <w:rPr>
          <w:rFonts w:ascii="GHEA Grapalat" w:eastAsia="Times New Roman" w:hAnsi="GHEA Grapalat" w:cs="Sylfaen"/>
          <w:i/>
          <w:sz w:val="20"/>
          <w:szCs w:val="24"/>
          <w:lang w:val="pt-BR"/>
        </w:rPr>
        <w:t>ՀՊՏՀ-ԳՀԱՊՁԲ-26/ՀՏ-4</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101639B5" w:rsidR="00C367C5" w:rsidRPr="008F61EE" w:rsidRDefault="00254BA5"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Արգամ</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Արտաշյան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3C56173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00083">
        <w:rPr>
          <w:rFonts w:ascii="GHEA Grapalat" w:eastAsia="Times New Roman" w:hAnsi="GHEA Grapalat" w:cs="Sylfaen"/>
          <w:i/>
          <w:sz w:val="20"/>
          <w:szCs w:val="24"/>
          <w:lang w:val="pt-BR"/>
        </w:rPr>
        <w:t>ՀՊՏՀ-ԳՀԱՊՁԲ-26/ՀՏ-4</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0DA6C3F4"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300083">
        <w:rPr>
          <w:rFonts w:ascii="GHEA Grapalat" w:eastAsia="Times New Roman" w:hAnsi="GHEA Grapalat" w:cs="Sylfaen"/>
          <w:sz w:val="20"/>
          <w:szCs w:val="20"/>
          <w:lang w:val="es-ES"/>
        </w:rPr>
        <w:t>ՀՊՏՀ-ԳՀԱՊՁԲ-26/ՀՏ-4</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B724" w14:textId="77777777" w:rsidR="00C86C5C" w:rsidRDefault="00C86C5C" w:rsidP="008B44AA">
      <w:pPr>
        <w:spacing w:after="0" w:line="240" w:lineRule="auto"/>
      </w:pPr>
      <w:r>
        <w:separator/>
      </w:r>
    </w:p>
  </w:endnote>
  <w:endnote w:type="continuationSeparator" w:id="0">
    <w:p w14:paraId="79010324" w14:textId="77777777" w:rsidR="00C86C5C" w:rsidRDefault="00C86C5C"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65C6" w14:textId="77777777" w:rsidR="00C86C5C" w:rsidRDefault="00C86C5C" w:rsidP="008B44AA">
      <w:pPr>
        <w:spacing w:after="0" w:line="240" w:lineRule="auto"/>
      </w:pPr>
      <w:r>
        <w:separator/>
      </w:r>
    </w:p>
  </w:footnote>
  <w:footnote w:type="continuationSeparator" w:id="0">
    <w:p w14:paraId="5C1C4B56" w14:textId="77777777" w:rsidR="00C86C5C" w:rsidRDefault="00C86C5C"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F373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4764F"/>
    <w:multiLevelType w:val="hybridMultilevel"/>
    <w:tmpl w:val="EC924910"/>
    <w:lvl w:ilvl="0" w:tplc="238AB4D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9BF0102"/>
    <w:multiLevelType w:val="hybridMultilevel"/>
    <w:tmpl w:val="AFE221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EB2F0D"/>
    <w:multiLevelType w:val="hybridMultilevel"/>
    <w:tmpl w:val="82CE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F698B"/>
    <w:multiLevelType w:val="hybridMultilevel"/>
    <w:tmpl w:val="9DBA6B1C"/>
    <w:lvl w:ilvl="0" w:tplc="61D22BBC">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8186A"/>
    <w:multiLevelType w:val="hybridMultilevel"/>
    <w:tmpl w:val="B91012BC"/>
    <w:lvl w:ilvl="0" w:tplc="432670FE">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64B74"/>
    <w:multiLevelType w:val="multilevel"/>
    <w:tmpl w:val="30E047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7549BF"/>
    <w:multiLevelType w:val="multilevel"/>
    <w:tmpl w:val="DB3C29D2"/>
    <w:lvl w:ilvl="0">
      <w:start w:val="1"/>
      <w:numFmt w:val="decimal"/>
      <w:lvlText w:val="%1"/>
      <w:lvlJc w:val="left"/>
      <w:pPr>
        <w:ind w:left="360" w:hanging="360"/>
      </w:pPr>
      <w:rPr>
        <w:rFonts w:cs="Sylfaen" w:hint="default"/>
        <w:color w:val="auto"/>
      </w:rPr>
    </w:lvl>
    <w:lvl w:ilvl="1">
      <w:start w:val="1"/>
      <w:numFmt w:val="decimal"/>
      <w:lvlText w:val="%1.%2"/>
      <w:lvlJc w:val="left"/>
      <w:pPr>
        <w:ind w:left="927" w:hanging="360"/>
      </w:pPr>
      <w:rPr>
        <w:rFonts w:cs="Sylfaen" w:hint="default"/>
        <w:color w:val="auto"/>
      </w:rPr>
    </w:lvl>
    <w:lvl w:ilvl="2">
      <w:start w:val="1"/>
      <w:numFmt w:val="decimal"/>
      <w:lvlText w:val="%1.%2.%3"/>
      <w:lvlJc w:val="left"/>
      <w:pPr>
        <w:ind w:left="1854" w:hanging="720"/>
      </w:pPr>
      <w:rPr>
        <w:rFonts w:cs="Sylfaen" w:hint="default"/>
        <w:color w:val="auto"/>
      </w:rPr>
    </w:lvl>
    <w:lvl w:ilvl="3">
      <w:start w:val="1"/>
      <w:numFmt w:val="decimal"/>
      <w:lvlText w:val="%1.%2.%3.%4"/>
      <w:lvlJc w:val="left"/>
      <w:pPr>
        <w:ind w:left="2421" w:hanging="720"/>
      </w:pPr>
      <w:rPr>
        <w:rFonts w:cs="Sylfaen" w:hint="default"/>
        <w:color w:val="auto"/>
      </w:rPr>
    </w:lvl>
    <w:lvl w:ilvl="4">
      <w:start w:val="1"/>
      <w:numFmt w:val="decimal"/>
      <w:lvlText w:val="%1.%2.%3.%4.%5"/>
      <w:lvlJc w:val="left"/>
      <w:pPr>
        <w:ind w:left="3348" w:hanging="1080"/>
      </w:pPr>
      <w:rPr>
        <w:rFonts w:cs="Sylfaen" w:hint="default"/>
        <w:color w:val="auto"/>
      </w:rPr>
    </w:lvl>
    <w:lvl w:ilvl="5">
      <w:start w:val="1"/>
      <w:numFmt w:val="decimal"/>
      <w:lvlText w:val="%1.%2.%3.%4.%5.%6"/>
      <w:lvlJc w:val="left"/>
      <w:pPr>
        <w:ind w:left="3915" w:hanging="1080"/>
      </w:pPr>
      <w:rPr>
        <w:rFonts w:cs="Sylfaen" w:hint="default"/>
        <w:color w:val="auto"/>
      </w:rPr>
    </w:lvl>
    <w:lvl w:ilvl="6">
      <w:start w:val="1"/>
      <w:numFmt w:val="decimal"/>
      <w:lvlText w:val="%1.%2.%3.%4.%5.%6.%7"/>
      <w:lvlJc w:val="left"/>
      <w:pPr>
        <w:ind w:left="4842" w:hanging="1440"/>
      </w:pPr>
      <w:rPr>
        <w:rFonts w:cs="Sylfaen" w:hint="default"/>
        <w:color w:val="auto"/>
      </w:rPr>
    </w:lvl>
    <w:lvl w:ilvl="7">
      <w:start w:val="1"/>
      <w:numFmt w:val="decimal"/>
      <w:lvlText w:val="%1.%2.%3.%4.%5.%6.%7.%8"/>
      <w:lvlJc w:val="left"/>
      <w:pPr>
        <w:ind w:left="5409" w:hanging="1440"/>
      </w:pPr>
      <w:rPr>
        <w:rFonts w:cs="Sylfaen" w:hint="default"/>
        <w:color w:val="auto"/>
      </w:rPr>
    </w:lvl>
    <w:lvl w:ilvl="8">
      <w:start w:val="1"/>
      <w:numFmt w:val="decimal"/>
      <w:lvlText w:val="%1.%2.%3.%4.%5.%6.%7.%8.%9"/>
      <w:lvlJc w:val="left"/>
      <w:pPr>
        <w:ind w:left="6336" w:hanging="1800"/>
      </w:pPr>
      <w:rPr>
        <w:rFonts w:cs="Sylfaen" w:hint="default"/>
        <w:color w:val="auto"/>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5"/>
  </w:num>
  <w:num w:numId="2" w16cid:durableId="2021857866">
    <w:abstractNumId w:val="9"/>
  </w:num>
  <w:num w:numId="3" w16cid:durableId="898130442">
    <w:abstractNumId w:val="23"/>
  </w:num>
  <w:num w:numId="4" w16cid:durableId="135034431">
    <w:abstractNumId w:val="19"/>
  </w:num>
  <w:num w:numId="5" w16cid:durableId="670641965">
    <w:abstractNumId w:val="27"/>
  </w:num>
  <w:num w:numId="6" w16cid:durableId="1122573074">
    <w:abstractNumId w:val="25"/>
    <w:lvlOverride w:ilvl="0">
      <w:startOverride w:val="1"/>
    </w:lvlOverride>
    <w:lvlOverride w:ilvl="1"/>
    <w:lvlOverride w:ilvl="2"/>
    <w:lvlOverride w:ilvl="3"/>
    <w:lvlOverride w:ilvl="4"/>
    <w:lvlOverride w:ilvl="5"/>
    <w:lvlOverride w:ilvl="6"/>
    <w:lvlOverride w:ilvl="7"/>
    <w:lvlOverride w:ilvl="8"/>
  </w:num>
  <w:num w:numId="7" w16cid:durableId="17909702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21"/>
  </w:num>
  <w:num w:numId="10" w16cid:durableId="2018341578">
    <w:abstractNumId w:val="5"/>
  </w:num>
  <w:num w:numId="11" w16cid:durableId="1945337702">
    <w:abstractNumId w:val="8"/>
  </w:num>
  <w:num w:numId="12" w16cid:durableId="1055815766">
    <w:abstractNumId w:val="36"/>
  </w:num>
  <w:num w:numId="13" w16cid:durableId="428965578">
    <w:abstractNumId w:val="32"/>
  </w:num>
  <w:num w:numId="14" w16cid:durableId="609162302">
    <w:abstractNumId w:val="12"/>
  </w:num>
  <w:num w:numId="15" w16cid:durableId="517744284">
    <w:abstractNumId w:val="33"/>
  </w:num>
  <w:num w:numId="16" w16cid:durableId="1120757266">
    <w:abstractNumId w:val="16"/>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7"/>
  </w:num>
  <w:num w:numId="22" w16cid:durableId="868182815">
    <w:abstractNumId w:val="35"/>
  </w:num>
  <w:num w:numId="23" w16cid:durableId="2106218494">
    <w:abstractNumId w:val="26"/>
  </w:num>
  <w:num w:numId="24" w16cid:durableId="1835142072">
    <w:abstractNumId w:val="0"/>
  </w:num>
  <w:num w:numId="25" w16cid:durableId="1462652566">
    <w:abstractNumId w:val="14"/>
  </w:num>
  <w:num w:numId="26" w16cid:durableId="1001198123">
    <w:abstractNumId w:val="20"/>
  </w:num>
  <w:num w:numId="27" w16cid:durableId="532765685">
    <w:abstractNumId w:val="17"/>
  </w:num>
  <w:num w:numId="28" w16cid:durableId="914782383">
    <w:abstractNumId w:val="10"/>
  </w:num>
  <w:num w:numId="29" w16cid:durableId="317267247">
    <w:abstractNumId w:val="13"/>
  </w:num>
  <w:num w:numId="30" w16cid:durableId="2132357098">
    <w:abstractNumId w:val="24"/>
  </w:num>
  <w:num w:numId="31" w16cid:durableId="477842131">
    <w:abstractNumId w:val="2"/>
  </w:num>
  <w:num w:numId="32" w16cid:durableId="1895658522">
    <w:abstractNumId w:val="28"/>
  </w:num>
  <w:num w:numId="33" w16cid:durableId="1660426013">
    <w:abstractNumId w:val="11"/>
  </w:num>
  <w:num w:numId="34" w16cid:durableId="1141848555">
    <w:abstractNumId w:val="15"/>
  </w:num>
  <w:num w:numId="35" w16cid:durableId="839462453">
    <w:abstractNumId w:val="30"/>
  </w:num>
  <w:num w:numId="36" w16cid:durableId="1002733333">
    <w:abstractNumId w:val="7"/>
  </w:num>
  <w:num w:numId="37" w16cid:durableId="410129281">
    <w:abstractNumId w:val="29"/>
  </w:num>
  <w:num w:numId="38" w16cid:durableId="1771051287">
    <w:abstractNumId w:val="34"/>
  </w:num>
  <w:num w:numId="39" w16cid:durableId="1867015648">
    <w:abstractNumId w:val="22"/>
  </w:num>
  <w:num w:numId="40" w16cid:durableId="1158956931">
    <w:abstractNumId w:val="18"/>
  </w:num>
  <w:num w:numId="41" w16cid:durableId="11742260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852D1"/>
    <w:rsid w:val="00095D8C"/>
    <w:rsid w:val="000D204F"/>
    <w:rsid w:val="000F01EE"/>
    <w:rsid w:val="000F5C6C"/>
    <w:rsid w:val="00156A83"/>
    <w:rsid w:val="00161E09"/>
    <w:rsid w:val="001A1A12"/>
    <w:rsid w:val="001B7D00"/>
    <w:rsid w:val="001C6AC9"/>
    <w:rsid w:val="001D292E"/>
    <w:rsid w:val="0020733D"/>
    <w:rsid w:val="00212819"/>
    <w:rsid w:val="00254BA5"/>
    <w:rsid w:val="002D0219"/>
    <w:rsid w:val="002D3D4D"/>
    <w:rsid w:val="002E13A0"/>
    <w:rsid w:val="00300083"/>
    <w:rsid w:val="00313C07"/>
    <w:rsid w:val="0031704D"/>
    <w:rsid w:val="00355044"/>
    <w:rsid w:val="00380ABC"/>
    <w:rsid w:val="00391F01"/>
    <w:rsid w:val="003C352D"/>
    <w:rsid w:val="003E4984"/>
    <w:rsid w:val="00406E1F"/>
    <w:rsid w:val="0047381B"/>
    <w:rsid w:val="005409E5"/>
    <w:rsid w:val="00551276"/>
    <w:rsid w:val="00562515"/>
    <w:rsid w:val="00567032"/>
    <w:rsid w:val="00593A9B"/>
    <w:rsid w:val="005C4D68"/>
    <w:rsid w:val="005E4D42"/>
    <w:rsid w:val="00614040"/>
    <w:rsid w:val="006437C5"/>
    <w:rsid w:val="00681479"/>
    <w:rsid w:val="006F339C"/>
    <w:rsid w:val="007E3512"/>
    <w:rsid w:val="007F6631"/>
    <w:rsid w:val="0083113D"/>
    <w:rsid w:val="0086093A"/>
    <w:rsid w:val="00883CE2"/>
    <w:rsid w:val="008A6611"/>
    <w:rsid w:val="008B44AA"/>
    <w:rsid w:val="008F3730"/>
    <w:rsid w:val="008F61EE"/>
    <w:rsid w:val="00914B18"/>
    <w:rsid w:val="0092454A"/>
    <w:rsid w:val="00972101"/>
    <w:rsid w:val="00973C1C"/>
    <w:rsid w:val="009F4944"/>
    <w:rsid w:val="00A95C9E"/>
    <w:rsid w:val="00AA0B80"/>
    <w:rsid w:val="00AC6D63"/>
    <w:rsid w:val="00B03004"/>
    <w:rsid w:val="00B12050"/>
    <w:rsid w:val="00B1782C"/>
    <w:rsid w:val="00B20B56"/>
    <w:rsid w:val="00B21BA3"/>
    <w:rsid w:val="00B451FE"/>
    <w:rsid w:val="00B538E2"/>
    <w:rsid w:val="00BB7CC7"/>
    <w:rsid w:val="00C16C4F"/>
    <w:rsid w:val="00C367C5"/>
    <w:rsid w:val="00C37B35"/>
    <w:rsid w:val="00C4095F"/>
    <w:rsid w:val="00C42F95"/>
    <w:rsid w:val="00C86C5C"/>
    <w:rsid w:val="00CD6458"/>
    <w:rsid w:val="00CF5740"/>
    <w:rsid w:val="00D31775"/>
    <w:rsid w:val="00D879CE"/>
    <w:rsid w:val="00DA4884"/>
    <w:rsid w:val="00DF02A0"/>
    <w:rsid w:val="00DF1E10"/>
    <w:rsid w:val="00DF246D"/>
    <w:rsid w:val="00DF7967"/>
    <w:rsid w:val="00E01C08"/>
    <w:rsid w:val="00E174ED"/>
    <w:rsid w:val="00E4626A"/>
    <w:rsid w:val="00E94984"/>
    <w:rsid w:val="00ED489B"/>
    <w:rsid w:val="00EF0288"/>
    <w:rsid w:val="00EF7043"/>
    <w:rsid w:val="00F50860"/>
    <w:rsid w:val="00F546BB"/>
    <w:rsid w:val="00F75E2A"/>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paragraph" w:customStyle="1" w:styleId="TableParagraph">
    <w:name w:val="Table Paragraph"/>
    <w:basedOn w:val="Normal"/>
    <w:uiPriority w:val="1"/>
    <w:qFormat/>
    <w:rsid w:val="001C6AC9"/>
    <w:pPr>
      <w:widowControl w:val="0"/>
      <w:autoSpaceDE w:val="0"/>
      <w:autoSpaceDN w:val="0"/>
      <w:spacing w:after="0" w:line="240" w:lineRule="auto"/>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76</Pages>
  <Words>23124</Words>
  <Characters>131812</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42</cp:revision>
  <dcterms:created xsi:type="dcterms:W3CDTF">2026-01-13T14:17:00Z</dcterms:created>
  <dcterms:modified xsi:type="dcterms:W3CDTF">2026-05-29T10:34:00Z</dcterms:modified>
</cp:coreProperties>
</file>